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60" w:rsidRPr="0056119A" w:rsidRDefault="000F2160" w:rsidP="00B86753">
      <w:pPr>
        <w:jc w:val="both"/>
        <w:rPr>
          <w:rFonts w:ascii="Times New Roman" w:hAnsi="Times New Roman" w:cs="Times New Roman"/>
          <w:b/>
        </w:rPr>
      </w:pPr>
      <w:r w:rsidRPr="0056119A">
        <w:rPr>
          <w:rFonts w:ascii="Times New Roman" w:hAnsi="Times New Roman" w:cs="Times New Roman"/>
          <w:b/>
        </w:rPr>
        <w:t>Press Release</w:t>
      </w:r>
    </w:p>
    <w:p w:rsidR="000F2160" w:rsidRPr="00F10367" w:rsidRDefault="00F10367" w:rsidP="00F10367">
      <w:pPr>
        <w:jc w:val="center"/>
        <w:rPr>
          <w:rFonts w:ascii="Times New Roman" w:hAnsi="Times New Roman" w:cs="Times New Roman"/>
          <w:b/>
        </w:rPr>
      </w:pPr>
      <w:r w:rsidRPr="00F10367">
        <w:rPr>
          <w:rFonts w:ascii="Times New Roman" w:hAnsi="Times New Roman" w:cs="Times New Roman"/>
          <w:b/>
        </w:rPr>
        <w:t>UN Side</w:t>
      </w:r>
      <w:r w:rsidR="00926EF5" w:rsidRPr="00F10367">
        <w:rPr>
          <w:rFonts w:ascii="Times New Roman" w:hAnsi="Times New Roman" w:cs="Times New Roman"/>
          <w:b/>
        </w:rPr>
        <w:t xml:space="preserve"> Event, </w:t>
      </w:r>
      <w:r w:rsidR="000F2160" w:rsidRPr="00F10367">
        <w:rPr>
          <w:rFonts w:ascii="Times New Roman" w:hAnsi="Times New Roman" w:cs="Times New Roman"/>
          <w:b/>
        </w:rPr>
        <w:t>“Demystifying Eritrea: the Ground Reality, Mining and Human Rights”</w:t>
      </w:r>
    </w:p>
    <w:p w:rsidR="0038250B" w:rsidRPr="0056119A" w:rsidRDefault="00F10367" w:rsidP="00B86753">
      <w:pPr>
        <w:jc w:val="both"/>
        <w:rPr>
          <w:rFonts w:ascii="Times New Roman" w:hAnsi="Times New Roman" w:cs="Times New Roman"/>
        </w:rPr>
      </w:pPr>
      <w:r w:rsidRPr="00F10367">
        <w:rPr>
          <w:rFonts w:ascii="Times New Roman" w:hAnsi="Times New Roman" w:cs="Times New Roman"/>
          <w:b/>
        </w:rPr>
        <w:t>Geneva, 8</w:t>
      </w:r>
      <w:r w:rsidRPr="00F10367">
        <w:rPr>
          <w:rFonts w:ascii="Times New Roman" w:hAnsi="Times New Roman" w:cs="Times New Roman"/>
          <w:b/>
          <w:vertAlign w:val="superscript"/>
        </w:rPr>
        <w:t>th</w:t>
      </w:r>
      <w:r w:rsidRPr="00F10367">
        <w:rPr>
          <w:rFonts w:ascii="Times New Roman" w:hAnsi="Times New Roman" w:cs="Times New Roman"/>
          <w:b/>
        </w:rPr>
        <w:t xml:space="preserve"> March 2018</w:t>
      </w:r>
      <w:r>
        <w:rPr>
          <w:rFonts w:ascii="Times New Roman" w:hAnsi="Times New Roman" w:cs="Times New Roman"/>
        </w:rPr>
        <w:t xml:space="preserve"> - </w:t>
      </w:r>
      <w:r w:rsidR="000F2160" w:rsidRPr="0056119A">
        <w:rPr>
          <w:rFonts w:ascii="Times New Roman" w:hAnsi="Times New Roman" w:cs="Times New Roman"/>
        </w:rPr>
        <w:t xml:space="preserve">Demystifying the image of Eritrea by understanding its reality on the ground and </w:t>
      </w:r>
      <w:r w:rsidR="00CC49B0" w:rsidRPr="0056119A">
        <w:rPr>
          <w:rFonts w:ascii="Times New Roman" w:hAnsi="Times New Roman" w:cs="Times New Roman"/>
        </w:rPr>
        <w:t>its</w:t>
      </w:r>
      <w:r w:rsidR="00436E17" w:rsidRPr="0056119A">
        <w:rPr>
          <w:rFonts w:ascii="Times New Roman" w:hAnsi="Times New Roman" w:cs="Times New Roman"/>
        </w:rPr>
        <w:t xml:space="preserve"> development approach</w:t>
      </w:r>
      <w:r w:rsidR="0056119A" w:rsidRPr="0056119A">
        <w:rPr>
          <w:rFonts w:ascii="Times New Roman" w:hAnsi="Times New Roman" w:cs="Times New Roman"/>
        </w:rPr>
        <w:t>,</w:t>
      </w:r>
      <w:r w:rsidR="00436E17" w:rsidRPr="0056119A">
        <w:rPr>
          <w:rFonts w:ascii="Times New Roman" w:hAnsi="Times New Roman" w:cs="Times New Roman"/>
        </w:rPr>
        <w:t xml:space="preserve"> </w:t>
      </w:r>
      <w:r w:rsidR="0056119A" w:rsidRPr="0056119A">
        <w:rPr>
          <w:rFonts w:ascii="Times New Roman" w:hAnsi="Times New Roman" w:cs="Times New Roman"/>
        </w:rPr>
        <w:t>which focuses</w:t>
      </w:r>
      <w:r w:rsidR="00436E17" w:rsidRPr="0056119A">
        <w:rPr>
          <w:rFonts w:ascii="Times New Roman" w:hAnsi="Times New Roman" w:cs="Times New Roman"/>
        </w:rPr>
        <w:t xml:space="preserve"> on the people</w:t>
      </w:r>
      <w:r w:rsidR="0056119A" w:rsidRPr="0056119A">
        <w:rPr>
          <w:rFonts w:ascii="Times New Roman" w:hAnsi="Times New Roman" w:cs="Times New Roman"/>
        </w:rPr>
        <w:t>,</w:t>
      </w:r>
      <w:r w:rsidR="000F2160" w:rsidRPr="0056119A">
        <w:rPr>
          <w:rFonts w:ascii="Times New Roman" w:hAnsi="Times New Roman" w:cs="Times New Roman"/>
        </w:rPr>
        <w:t xml:space="preserve"> was the theme of the side event organized by t</w:t>
      </w:r>
      <w:r w:rsidR="00554201" w:rsidRPr="0056119A">
        <w:rPr>
          <w:rFonts w:ascii="Times New Roman" w:hAnsi="Times New Roman" w:cs="Times New Roman"/>
        </w:rPr>
        <w:t>he Permanent Mission of Eritrea to the United Nations in Geneva in collaborat</w:t>
      </w:r>
      <w:r w:rsidR="00B63972" w:rsidRPr="0056119A">
        <w:rPr>
          <w:rFonts w:ascii="Times New Roman" w:hAnsi="Times New Roman" w:cs="Times New Roman"/>
        </w:rPr>
        <w:t xml:space="preserve">ion with </w:t>
      </w:r>
      <w:proofErr w:type="spellStart"/>
      <w:r w:rsidR="00B63972" w:rsidRPr="0056119A">
        <w:rPr>
          <w:rFonts w:ascii="Times New Roman" w:hAnsi="Times New Roman" w:cs="Times New Roman"/>
        </w:rPr>
        <w:t>Nevsun</w:t>
      </w:r>
      <w:proofErr w:type="spellEnd"/>
      <w:r w:rsidR="00B63972" w:rsidRPr="0056119A">
        <w:rPr>
          <w:rFonts w:ascii="Times New Roman" w:hAnsi="Times New Roman" w:cs="Times New Roman"/>
        </w:rPr>
        <w:t xml:space="preserve"> Resources Limit</w:t>
      </w:r>
      <w:r w:rsidR="00554201" w:rsidRPr="0056119A">
        <w:rPr>
          <w:rFonts w:ascii="Times New Roman" w:hAnsi="Times New Roman" w:cs="Times New Roman"/>
        </w:rPr>
        <w:t>ed</w:t>
      </w:r>
      <w:r w:rsidR="00E61202" w:rsidRPr="0056119A">
        <w:rPr>
          <w:rFonts w:ascii="Times New Roman" w:hAnsi="Times New Roman" w:cs="Times New Roman"/>
        </w:rPr>
        <w:t xml:space="preserve">, </w:t>
      </w:r>
      <w:proofErr w:type="spellStart"/>
      <w:r w:rsidR="00E61202" w:rsidRPr="0056119A">
        <w:rPr>
          <w:rFonts w:ascii="Times New Roman" w:hAnsi="Times New Roman" w:cs="Times New Roman"/>
        </w:rPr>
        <w:t>Bisha</w:t>
      </w:r>
      <w:proofErr w:type="spellEnd"/>
      <w:r w:rsidR="00E61202" w:rsidRPr="0056119A">
        <w:rPr>
          <w:rFonts w:ascii="Times New Roman" w:hAnsi="Times New Roman" w:cs="Times New Roman"/>
        </w:rPr>
        <w:t xml:space="preserve"> Mining Share Company</w:t>
      </w:r>
      <w:r w:rsidR="00554201" w:rsidRPr="0056119A">
        <w:rPr>
          <w:rFonts w:ascii="Times New Roman" w:hAnsi="Times New Roman" w:cs="Times New Roman"/>
        </w:rPr>
        <w:t xml:space="preserve"> and </w:t>
      </w:r>
      <w:proofErr w:type="spellStart"/>
      <w:r w:rsidR="00554201" w:rsidRPr="0056119A">
        <w:rPr>
          <w:rFonts w:ascii="Times New Roman" w:hAnsi="Times New Roman" w:cs="Times New Roman"/>
        </w:rPr>
        <w:t>Danakali</w:t>
      </w:r>
      <w:proofErr w:type="spellEnd"/>
      <w:r w:rsidR="00554201" w:rsidRPr="0056119A">
        <w:rPr>
          <w:rFonts w:ascii="Times New Roman" w:hAnsi="Times New Roman" w:cs="Times New Roman"/>
        </w:rPr>
        <w:t xml:space="preserve"> Limited</w:t>
      </w:r>
      <w:r w:rsidR="00436E17" w:rsidRPr="0056119A">
        <w:rPr>
          <w:rFonts w:ascii="Times New Roman" w:hAnsi="Times New Roman" w:cs="Times New Roman"/>
        </w:rPr>
        <w:t>,</w:t>
      </w:r>
      <w:r w:rsidR="00554201" w:rsidRPr="0056119A">
        <w:rPr>
          <w:rFonts w:ascii="Times New Roman" w:hAnsi="Times New Roman" w:cs="Times New Roman"/>
        </w:rPr>
        <w:t xml:space="preserve"> titled</w:t>
      </w:r>
      <w:r w:rsidR="001E01E8" w:rsidRPr="0056119A">
        <w:rPr>
          <w:rFonts w:ascii="Times New Roman" w:hAnsi="Times New Roman" w:cs="Times New Roman"/>
        </w:rPr>
        <w:t>,</w:t>
      </w:r>
      <w:r w:rsidR="00554201" w:rsidRPr="0056119A">
        <w:rPr>
          <w:rFonts w:ascii="Times New Roman" w:hAnsi="Times New Roman" w:cs="Times New Roman"/>
        </w:rPr>
        <w:t xml:space="preserve"> “Demystifying Eritrea</w:t>
      </w:r>
      <w:r w:rsidR="00E61202" w:rsidRPr="0056119A">
        <w:rPr>
          <w:rFonts w:ascii="Times New Roman" w:hAnsi="Times New Roman" w:cs="Times New Roman"/>
        </w:rPr>
        <w:t>: the Ground Reality, Mining and Human Rights</w:t>
      </w:r>
      <w:r w:rsidR="00554201" w:rsidRPr="0056119A">
        <w:rPr>
          <w:rFonts w:ascii="Times New Roman" w:hAnsi="Times New Roman" w:cs="Times New Roman"/>
        </w:rPr>
        <w:t>”, on March 8</w:t>
      </w:r>
      <w:r w:rsidR="00554201" w:rsidRPr="0056119A">
        <w:rPr>
          <w:rFonts w:ascii="Times New Roman" w:hAnsi="Times New Roman" w:cs="Times New Roman"/>
          <w:vertAlign w:val="superscript"/>
        </w:rPr>
        <w:t>th</w:t>
      </w:r>
      <w:r w:rsidR="00554201" w:rsidRPr="0056119A">
        <w:rPr>
          <w:rFonts w:ascii="Times New Roman" w:hAnsi="Times New Roman" w:cs="Times New Roman"/>
        </w:rPr>
        <w:t xml:space="preserve"> 2018 at the United Nations in Geneva. </w:t>
      </w:r>
    </w:p>
    <w:p w:rsidR="009D5907" w:rsidRPr="0056119A" w:rsidRDefault="009D5907" w:rsidP="00B86753">
      <w:pPr>
        <w:jc w:val="both"/>
        <w:rPr>
          <w:rFonts w:ascii="Times New Roman" w:hAnsi="Times New Roman" w:cs="Times New Roman"/>
        </w:rPr>
      </w:pPr>
      <w:r w:rsidRPr="0056119A">
        <w:rPr>
          <w:rFonts w:ascii="Times New Roman" w:hAnsi="Times New Roman" w:cs="Times New Roman"/>
        </w:rPr>
        <w:t>The event was chaired by Ambassador Tesfamicael Gerahtu, Head of the Eritrean Delegation at the 37</w:t>
      </w:r>
      <w:r w:rsidRPr="0056119A">
        <w:rPr>
          <w:rFonts w:ascii="Times New Roman" w:hAnsi="Times New Roman" w:cs="Times New Roman"/>
          <w:vertAlign w:val="superscript"/>
        </w:rPr>
        <w:t>th</w:t>
      </w:r>
      <w:r w:rsidR="0056119A" w:rsidRPr="0056119A">
        <w:rPr>
          <w:rFonts w:ascii="Times New Roman" w:hAnsi="Times New Roman" w:cs="Times New Roman"/>
        </w:rPr>
        <w:t xml:space="preserve"> S</w:t>
      </w:r>
      <w:r w:rsidRPr="0056119A">
        <w:rPr>
          <w:rFonts w:ascii="Times New Roman" w:hAnsi="Times New Roman" w:cs="Times New Roman"/>
        </w:rPr>
        <w:t xml:space="preserve">ession of the Human Rights Council in Geneva. The two main speakers were Mr. Todd Romaine, Vice President of Corporate Social Responsibility with </w:t>
      </w:r>
      <w:proofErr w:type="spellStart"/>
      <w:r w:rsidRPr="0056119A">
        <w:rPr>
          <w:rFonts w:ascii="Times New Roman" w:hAnsi="Times New Roman" w:cs="Times New Roman"/>
        </w:rPr>
        <w:t>Nevsun</w:t>
      </w:r>
      <w:proofErr w:type="spellEnd"/>
      <w:r w:rsidRPr="0056119A">
        <w:rPr>
          <w:rFonts w:ascii="Times New Roman" w:hAnsi="Times New Roman" w:cs="Times New Roman"/>
        </w:rPr>
        <w:t xml:space="preserve"> Resources and Mr. Seamus Cornelius, n</w:t>
      </w:r>
      <w:r w:rsidR="000A1652">
        <w:rPr>
          <w:rFonts w:ascii="Times New Roman" w:hAnsi="Times New Roman" w:cs="Times New Roman"/>
        </w:rPr>
        <w:t xml:space="preserve">on-Executive Chairman, </w:t>
      </w:r>
      <w:r w:rsidRPr="0056119A">
        <w:rPr>
          <w:rFonts w:ascii="Times New Roman" w:hAnsi="Times New Roman" w:cs="Times New Roman"/>
        </w:rPr>
        <w:t xml:space="preserve">with </w:t>
      </w:r>
      <w:proofErr w:type="spellStart"/>
      <w:r w:rsidRPr="0056119A">
        <w:rPr>
          <w:rFonts w:ascii="Times New Roman" w:hAnsi="Times New Roman" w:cs="Times New Roman"/>
        </w:rPr>
        <w:t>Danakali</w:t>
      </w:r>
      <w:proofErr w:type="spellEnd"/>
      <w:r w:rsidRPr="0056119A">
        <w:rPr>
          <w:rFonts w:ascii="Times New Roman" w:hAnsi="Times New Roman" w:cs="Times New Roman"/>
        </w:rPr>
        <w:t xml:space="preserve"> Limited. </w:t>
      </w:r>
      <w:r w:rsidR="00CC49B0" w:rsidRPr="0056119A">
        <w:rPr>
          <w:rFonts w:ascii="Times New Roman" w:hAnsi="Times New Roman" w:cs="Times New Roman"/>
        </w:rPr>
        <w:t xml:space="preserve">Among the panelists also included Mr. John Weakliam from the Ireland-Eritrea Development Partnership and Mr. </w:t>
      </w:r>
      <w:proofErr w:type="spellStart"/>
      <w:r w:rsidR="00CC49B0" w:rsidRPr="0056119A">
        <w:rPr>
          <w:rFonts w:ascii="Times New Roman" w:hAnsi="Times New Roman" w:cs="Times New Roman"/>
        </w:rPr>
        <w:t>Adem</w:t>
      </w:r>
      <w:proofErr w:type="spellEnd"/>
      <w:r w:rsidR="00CC49B0" w:rsidRPr="0056119A">
        <w:rPr>
          <w:rFonts w:ascii="Times New Roman" w:hAnsi="Times New Roman" w:cs="Times New Roman"/>
        </w:rPr>
        <w:t xml:space="preserve"> Osman, </w:t>
      </w:r>
      <w:r w:rsidR="00C056F4" w:rsidRPr="0056119A">
        <w:rPr>
          <w:rFonts w:ascii="Times New Roman" w:hAnsi="Times New Roman" w:cs="Times New Roman"/>
        </w:rPr>
        <w:t xml:space="preserve">First </w:t>
      </w:r>
      <w:r w:rsidR="00CC49B0" w:rsidRPr="0056119A">
        <w:rPr>
          <w:rFonts w:ascii="Times New Roman" w:hAnsi="Times New Roman" w:cs="Times New Roman"/>
        </w:rPr>
        <w:t xml:space="preserve">Secretary at the Eritrean Permanent Mission to the UN in Geneva. </w:t>
      </w:r>
    </w:p>
    <w:p w:rsidR="0056119A" w:rsidRPr="0056119A" w:rsidRDefault="00926EF5" w:rsidP="00B86753">
      <w:pPr>
        <w:jc w:val="both"/>
        <w:rPr>
          <w:rFonts w:ascii="Times New Roman" w:hAnsi="Times New Roman" w:cs="Times New Roman"/>
        </w:rPr>
      </w:pPr>
      <w:r w:rsidRPr="0056119A">
        <w:rPr>
          <w:rFonts w:ascii="Times New Roman" w:hAnsi="Times New Roman" w:cs="Times New Roman"/>
        </w:rPr>
        <w:t>F</w:t>
      </w:r>
      <w:r w:rsidR="001E01E8" w:rsidRPr="0056119A">
        <w:rPr>
          <w:rFonts w:ascii="Times New Roman" w:hAnsi="Times New Roman" w:cs="Times New Roman"/>
        </w:rPr>
        <w:t xml:space="preserve">or the past </w:t>
      </w:r>
      <w:r w:rsidR="00C41689" w:rsidRPr="0056119A">
        <w:rPr>
          <w:rFonts w:ascii="Times New Roman" w:hAnsi="Times New Roman" w:cs="Times New Roman"/>
        </w:rPr>
        <w:t xml:space="preserve">fifteen </w:t>
      </w:r>
      <w:r w:rsidR="001E01E8" w:rsidRPr="0056119A">
        <w:rPr>
          <w:rFonts w:ascii="Times New Roman" w:hAnsi="Times New Roman" w:cs="Times New Roman"/>
        </w:rPr>
        <w:t>years,</w:t>
      </w:r>
      <w:r w:rsidR="000F2160" w:rsidRPr="0056119A">
        <w:rPr>
          <w:rFonts w:ascii="Times New Roman" w:hAnsi="Times New Roman" w:cs="Times New Roman"/>
        </w:rPr>
        <w:t xml:space="preserve"> </w:t>
      </w:r>
      <w:r w:rsidR="001E01E8" w:rsidRPr="0056119A">
        <w:rPr>
          <w:rFonts w:ascii="Times New Roman" w:hAnsi="Times New Roman" w:cs="Times New Roman"/>
        </w:rPr>
        <w:t>t</w:t>
      </w:r>
      <w:r w:rsidR="000F2160" w:rsidRPr="0056119A">
        <w:rPr>
          <w:rFonts w:ascii="Times New Roman" w:hAnsi="Times New Roman" w:cs="Times New Roman"/>
        </w:rPr>
        <w:t>he country</w:t>
      </w:r>
      <w:r w:rsidR="001E01E8" w:rsidRPr="0056119A">
        <w:rPr>
          <w:rFonts w:ascii="Times New Roman" w:hAnsi="Times New Roman" w:cs="Times New Roman"/>
        </w:rPr>
        <w:t>,</w:t>
      </w:r>
      <w:r w:rsidR="000F2160" w:rsidRPr="0056119A">
        <w:rPr>
          <w:rFonts w:ascii="Times New Roman" w:hAnsi="Times New Roman" w:cs="Times New Roman"/>
        </w:rPr>
        <w:t xml:space="preserve"> located in the Horn of Africa, </w:t>
      </w:r>
      <w:r w:rsidR="001E01E8" w:rsidRPr="0056119A">
        <w:rPr>
          <w:rFonts w:ascii="Times New Roman" w:hAnsi="Times New Roman" w:cs="Times New Roman"/>
        </w:rPr>
        <w:t>has been facing</w:t>
      </w:r>
      <w:r w:rsidR="000F2160" w:rsidRPr="0056119A">
        <w:rPr>
          <w:rFonts w:ascii="Times New Roman" w:hAnsi="Times New Roman" w:cs="Times New Roman"/>
        </w:rPr>
        <w:t xml:space="preserve"> numerous challenges </w:t>
      </w:r>
      <w:r w:rsidR="00C056F4" w:rsidRPr="0056119A">
        <w:rPr>
          <w:rFonts w:ascii="Times New Roman" w:hAnsi="Times New Roman" w:cs="Times New Roman"/>
        </w:rPr>
        <w:t xml:space="preserve">with </w:t>
      </w:r>
      <w:r w:rsidR="001E01E8" w:rsidRPr="0056119A">
        <w:rPr>
          <w:rFonts w:ascii="Times New Roman" w:hAnsi="Times New Roman" w:cs="Times New Roman"/>
        </w:rPr>
        <w:t>the spread of an</w:t>
      </w:r>
      <w:r w:rsidR="000F2160" w:rsidRPr="0056119A">
        <w:rPr>
          <w:rFonts w:ascii="Times New Roman" w:hAnsi="Times New Roman" w:cs="Times New Roman"/>
        </w:rPr>
        <w:t xml:space="preserve"> image portrayed in the media that leaves little space for a more balance perspecti</w:t>
      </w:r>
      <w:r w:rsidR="001E01E8" w:rsidRPr="0056119A">
        <w:rPr>
          <w:rFonts w:ascii="Times New Roman" w:hAnsi="Times New Roman" w:cs="Times New Roman"/>
        </w:rPr>
        <w:t>ve. To challenge the ongoing public opinion on Eritrea</w:t>
      </w:r>
      <w:r w:rsidR="00436E17" w:rsidRPr="0056119A">
        <w:rPr>
          <w:rFonts w:ascii="Times New Roman" w:hAnsi="Times New Roman" w:cs="Times New Roman"/>
        </w:rPr>
        <w:t xml:space="preserve"> and lay the foundation for a more constructive approach to engagement;</w:t>
      </w:r>
      <w:r w:rsidR="001E01E8" w:rsidRPr="0056119A">
        <w:rPr>
          <w:rFonts w:ascii="Times New Roman" w:hAnsi="Times New Roman" w:cs="Times New Roman"/>
        </w:rPr>
        <w:t xml:space="preserve"> t</w:t>
      </w:r>
      <w:r w:rsidR="000F2160" w:rsidRPr="0056119A">
        <w:rPr>
          <w:rFonts w:ascii="Times New Roman" w:hAnsi="Times New Roman" w:cs="Times New Roman"/>
        </w:rPr>
        <w:t xml:space="preserve">he </w:t>
      </w:r>
      <w:r w:rsidR="001E01E8" w:rsidRPr="0056119A">
        <w:rPr>
          <w:rFonts w:ascii="Times New Roman" w:hAnsi="Times New Roman" w:cs="Times New Roman"/>
        </w:rPr>
        <w:t xml:space="preserve">side </w:t>
      </w:r>
      <w:r w:rsidR="00B63972" w:rsidRPr="0056119A">
        <w:rPr>
          <w:rFonts w:ascii="Times New Roman" w:hAnsi="Times New Roman" w:cs="Times New Roman"/>
        </w:rPr>
        <w:t>event was organized in line with the 37</w:t>
      </w:r>
      <w:r w:rsidR="00B63972" w:rsidRPr="0056119A">
        <w:rPr>
          <w:rFonts w:ascii="Times New Roman" w:hAnsi="Times New Roman" w:cs="Times New Roman"/>
          <w:vertAlign w:val="superscript"/>
        </w:rPr>
        <w:t>th</w:t>
      </w:r>
      <w:r w:rsidR="00B63972" w:rsidRPr="0056119A">
        <w:rPr>
          <w:rFonts w:ascii="Times New Roman" w:hAnsi="Times New Roman" w:cs="Times New Roman"/>
        </w:rPr>
        <w:t xml:space="preserve"> Session of the Human Rights Council at the UN in Genev</w:t>
      </w:r>
      <w:r w:rsidR="001E01E8" w:rsidRPr="0056119A">
        <w:rPr>
          <w:rFonts w:ascii="Times New Roman" w:hAnsi="Times New Roman" w:cs="Times New Roman"/>
        </w:rPr>
        <w:t>a where Eritrea is currently taking part</w:t>
      </w:r>
      <w:r w:rsidR="00B63972" w:rsidRPr="0056119A">
        <w:rPr>
          <w:rFonts w:ascii="Times New Roman" w:hAnsi="Times New Roman" w:cs="Times New Roman"/>
        </w:rPr>
        <w:t>.</w:t>
      </w:r>
    </w:p>
    <w:p w:rsidR="00436E17" w:rsidRPr="0056119A" w:rsidRDefault="0056119A" w:rsidP="00B86753">
      <w:pPr>
        <w:jc w:val="both"/>
        <w:rPr>
          <w:rFonts w:ascii="Times New Roman" w:hAnsi="Times New Roman" w:cs="Times New Roman"/>
        </w:rPr>
      </w:pPr>
      <w:r w:rsidRPr="0056119A">
        <w:rPr>
          <w:rFonts w:ascii="Times New Roman" w:hAnsi="Times New Roman" w:cs="Times New Roman"/>
        </w:rPr>
        <w:t>T</w:t>
      </w:r>
      <w:r w:rsidR="00436E17" w:rsidRPr="0056119A">
        <w:rPr>
          <w:rFonts w:ascii="Times New Roman" w:hAnsi="Times New Roman" w:cs="Times New Roman"/>
        </w:rPr>
        <w:t>h</w:t>
      </w:r>
      <w:r w:rsidR="000A1652">
        <w:rPr>
          <w:rFonts w:ascii="Times New Roman" w:hAnsi="Times New Roman" w:cs="Times New Roman"/>
        </w:rPr>
        <w:t>e Government of Eritrea continues to engage</w:t>
      </w:r>
      <w:r w:rsidR="00436E17" w:rsidRPr="0056119A">
        <w:rPr>
          <w:rFonts w:ascii="Times New Roman" w:hAnsi="Times New Roman" w:cs="Times New Roman"/>
        </w:rPr>
        <w:t xml:space="preserve"> with the Universal Period</w:t>
      </w:r>
      <w:r w:rsidR="000A1652">
        <w:rPr>
          <w:rFonts w:ascii="Times New Roman" w:hAnsi="Times New Roman" w:cs="Times New Roman"/>
        </w:rPr>
        <w:t>ic Review (UPR) and</w:t>
      </w:r>
      <w:r w:rsidR="00436E17" w:rsidRPr="0056119A">
        <w:rPr>
          <w:rFonts w:ascii="Times New Roman" w:hAnsi="Times New Roman" w:cs="Times New Roman"/>
        </w:rPr>
        <w:t xml:space="preserve"> show</w:t>
      </w:r>
      <w:r w:rsidR="00F10367">
        <w:rPr>
          <w:rFonts w:ascii="Times New Roman" w:hAnsi="Times New Roman" w:cs="Times New Roman"/>
        </w:rPr>
        <w:t>s</w:t>
      </w:r>
      <w:r w:rsidR="00436E17" w:rsidRPr="0056119A">
        <w:rPr>
          <w:rFonts w:ascii="Times New Roman" w:hAnsi="Times New Roman" w:cs="Times New Roman"/>
        </w:rPr>
        <w:t xml:space="preserve"> its engagement through dialogue and discussion on the different recommendations made by UN member states</w:t>
      </w:r>
      <w:r w:rsidR="0046011C" w:rsidRPr="0056119A">
        <w:rPr>
          <w:rFonts w:ascii="Times New Roman" w:hAnsi="Times New Roman" w:cs="Times New Roman"/>
        </w:rPr>
        <w:t xml:space="preserve"> on human rights</w:t>
      </w:r>
      <w:r w:rsidR="00436E17" w:rsidRPr="0056119A">
        <w:rPr>
          <w:rFonts w:ascii="Times New Roman" w:hAnsi="Times New Roman" w:cs="Times New Roman"/>
        </w:rPr>
        <w:t xml:space="preserve">. </w:t>
      </w:r>
      <w:r w:rsidR="002A15C3" w:rsidRPr="0056119A">
        <w:rPr>
          <w:rFonts w:ascii="Times New Roman" w:hAnsi="Times New Roman" w:cs="Times New Roman"/>
        </w:rPr>
        <w:t>Hence, t</w:t>
      </w:r>
      <w:r w:rsidR="001F20BA" w:rsidRPr="0056119A">
        <w:rPr>
          <w:rFonts w:ascii="Times New Roman" w:hAnsi="Times New Roman" w:cs="Times New Roman"/>
        </w:rPr>
        <w:t>he event focusing on human rights and mining sector in Eritrea came at an important timespan.</w:t>
      </w:r>
      <w:r w:rsidRPr="0056119A">
        <w:rPr>
          <w:rFonts w:ascii="Times New Roman" w:hAnsi="Times New Roman" w:cs="Times New Roman"/>
        </w:rPr>
        <w:t xml:space="preserve"> The session addressed mining companies’ rights and obligations with respect to the social license to operate in Eritrea and the experience of these companies of working with the Government of Eritrea on joint venture initiatives.</w:t>
      </w:r>
    </w:p>
    <w:p w:rsidR="001E01E8" w:rsidRPr="0056119A" w:rsidRDefault="001E01E8" w:rsidP="00B86753">
      <w:pPr>
        <w:jc w:val="both"/>
        <w:rPr>
          <w:rFonts w:ascii="Times New Roman" w:hAnsi="Times New Roman" w:cs="Times New Roman"/>
        </w:rPr>
      </w:pPr>
      <w:r w:rsidRPr="0056119A">
        <w:rPr>
          <w:rFonts w:ascii="Times New Roman" w:hAnsi="Times New Roman" w:cs="Times New Roman"/>
        </w:rPr>
        <w:t xml:space="preserve">Organizing </w:t>
      </w:r>
      <w:r w:rsidR="00C056F4" w:rsidRPr="0056119A">
        <w:rPr>
          <w:rFonts w:ascii="Times New Roman" w:hAnsi="Times New Roman" w:cs="Times New Roman"/>
        </w:rPr>
        <w:t xml:space="preserve">this side </w:t>
      </w:r>
      <w:r w:rsidRPr="0056119A">
        <w:rPr>
          <w:rFonts w:ascii="Times New Roman" w:hAnsi="Times New Roman" w:cs="Times New Roman"/>
        </w:rPr>
        <w:t xml:space="preserve">event was the occasion to engage with the public on the link between human rights and mining. In fact, the mining sector in Eritrea has been at the core of human rights talks where various allegations of violation of human rights were raised concerning the </w:t>
      </w:r>
      <w:r w:rsidR="001F20BA" w:rsidRPr="0056119A">
        <w:rPr>
          <w:rFonts w:ascii="Times New Roman" w:hAnsi="Times New Roman" w:cs="Times New Roman"/>
        </w:rPr>
        <w:t>alleged</w:t>
      </w:r>
      <w:r w:rsidRPr="0056119A">
        <w:rPr>
          <w:rFonts w:ascii="Times New Roman" w:hAnsi="Times New Roman" w:cs="Times New Roman"/>
        </w:rPr>
        <w:t xml:space="preserve"> employment of </w:t>
      </w:r>
      <w:r w:rsidR="001F20BA" w:rsidRPr="0056119A">
        <w:rPr>
          <w:rFonts w:ascii="Times New Roman" w:hAnsi="Times New Roman" w:cs="Times New Roman"/>
        </w:rPr>
        <w:t>national service workers. The accusation</w:t>
      </w:r>
      <w:r w:rsidRPr="0056119A">
        <w:rPr>
          <w:rFonts w:ascii="Times New Roman" w:hAnsi="Times New Roman" w:cs="Times New Roman"/>
        </w:rPr>
        <w:t xml:space="preserve"> has been denied by </w:t>
      </w:r>
      <w:proofErr w:type="spellStart"/>
      <w:r w:rsidRPr="0056119A">
        <w:rPr>
          <w:rFonts w:ascii="Times New Roman" w:hAnsi="Times New Roman" w:cs="Times New Roman"/>
        </w:rPr>
        <w:t>Nevsun</w:t>
      </w:r>
      <w:proofErr w:type="spellEnd"/>
      <w:r w:rsidRPr="0056119A">
        <w:rPr>
          <w:rFonts w:ascii="Times New Roman" w:hAnsi="Times New Roman" w:cs="Times New Roman"/>
        </w:rPr>
        <w:t xml:space="preserve"> Resources and </w:t>
      </w:r>
      <w:proofErr w:type="spellStart"/>
      <w:r w:rsidRPr="0056119A">
        <w:rPr>
          <w:rFonts w:ascii="Times New Roman" w:hAnsi="Times New Roman" w:cs="Times New Roman"/>
        </w:rPr>
        <w:t>Bisha</w:t>
      </w:r>
      <w:proofErr w:type="spellEnd"/>
      <w:r w:rsidRPr="0056119A">
        <w:rPr>
          <w:rFonts w:ascii="Times New Roman" w:hAnsi="Times New Roman" w:cs="Times New Roman"/>
        </w:rPr>
        <w:t xml:space="preserve"> Mining Share Company. </w:t>
      </w:r>
      <w:r w:rsidR="002A15C3" w:rsidRPr="0056119A">
        <w:rPr>
          <w:rFonts w:ascii="Times New Roman" w:hAnsi="Times New Roman" w:cs="Times New Roman"/>
        </w:rPr>
        <w:t>F</w:t>
      </w:r>
      <w:r w:rsidRPr="0056119A">
        <w:rPr>
          <w:rFonts w:ascii="Times New Roman" w:hAnsi="Times New Roman" w:cs="Times New Roman"/>
        </w:rPr>
        <w:t>or the past years, attempts to boycott any foreign companies from engaging with the Eritrean government through the use of the human rights card has been chall</w:t>
      </w:r>
      <w:r w:rsidR="00DF1B32" w:rsidRPr="0056119A">
        <w:rPr>
          <w:rFonts w:ascii="Times New Roman" w:hAnsi="Times New Roman" w:cs="Times New Roman"/>
        </w:rPr>
        <w:t>enging but failed to succeed.</w:t>
      </w:r>
      <w:r w:rsidRPr="0056119A">
        <w:rPr>
          <w:rFonts w:ascii="Times New Roman" w:hAnsi="Times New Roman" w:cs="Times New Roman"/>
        </w:rPr>
        <w:t xml:space="preserve"> </w:t>
      </w:r>
      <w:r w:rsidR="001F20BA" w:rsidRPr="0056119A">
        <w:rPr>
          <w:rFonts w:ascii="Times New Roman" w:hAnsi="Times New Roman" w:cs="Times New Roman"/>
        </w:rPr>
        <w:t>In reality, t</w:t>
      </w:r>
      <w:r w:rsidR="00DF1B32" w:rsidRPr="0056119A">
        <w:rPr>
          <w:rFonts w:ascii="Times New Roman" w:hAnsi="Times New Roman" w:cs="Times New Roman"/>
        </w:rPr>
        <w:t xml:space="preserve">he mining sector in Eritrea is a promising and booming sector to contribute to the economic development. </w:t>
      </w:r>
    </w:p>
    <w:p w:rsidR="00DF1B32" w:rsidRPr="0056119A" w:rsidRDefault="00092518" w:rsidP="00B86753">
      <w:pPr>
        <w:jc w:val="both"/>
        <w:rPr>
          <w:rFonts w:ascii="Times New Roman" w:hAnsi="Times New Roman" w:cs="Times New Roman"/>
        </w:rPr>
      </w:pPr>
      <w:r w:rsidRPr="0056119A">
        <w:rPr>
          <w:rFonts w:ascii="Times New Roman" w:hAnsi="Times New Roman" w:cs="Times New Roman"/>
        </w:rPr>
        <w:t>The motto is to ensure that this sector of activities</w:t>
      </w:r>
      <w:r w:rsidR="00A1623C" w:rsidRPr="0056119A">
        <w:rPr>
          <w:rFonts w:ascii="Times New Roman" w:hAnsi="Times New Roman" w:cs="Times New Roman"/>
        </w:rPr>
        <w:t>,</w:t>
      </w:r>
      <w:r w:rsidR="00DF1B32" w:rsidRPr="0056119A">
        <w:rPr>
          <w:rFonts w:ascii="Times New Roman" w:hAnsi="Times New Roman" w:cs="Times New Roman"/>
        </w:rPr>
        <w:t xml:space="preserve"> often portrayed negatively in many parts of the world</w:t>
      </w:r>
      <w:r w:rsidR="00A1623C" w:rsidRPr="0056119A">
        <w:rPr>
          <w:rFonts w:ascii="Times New Roman" w:hAnsi="Times New Roman" w:cs="Times New Roman"/>
        </w:rPr>
        <w:t xml:space="preserve">, </w:t>
      </w:r>
      <w:r w:rsidR="001F20BA" w:rsidRPr="0056119A">
        <w:rPr>
          <w:rFonts w:ascii="Times New Roman" w:hAnsi="Times New Roman" w:cs="Times New Roman"/>
        </w:rPr>
        <w:t>encompasses</w:t>
      </w:r>
      <w:r w:rsidR="00A1623C" w:rsidRPr="0056119A">
        <w:rPr>
          <w:rFonts w:ascii="Times New Roman" w:hAnsi="Times New Roman" w:cs="Times New Roman"/>
        </w:rPr>
        <w:t xml:space="preserve"> a different</w:t>
      </w:r>
      <w:r w:rsidRPr="0056119A">
        <w:rPr>
          <w:rFonts w:ascii="Times New Roman" w:hAnsi="Times New Roman" w:cs="Times New Roman"/>
        </w:rPr>
        <w:t xml:space="preserve"> and positive</w:t>
      </w:r>
      <w:r w:rsidR="00A1623C" w:rsidRPr="0056119A">
        <w:rPr>
          <w:rFonts w:ascii="Times New Roman" w:hAnsi="Times New Roman" w:cs="Times New Roman"/>
        </w:rPr>
        <w:t xml:space="preserve"> story in Eritrea. </w:t>
      </w:r>
      <w:r w:rsidRPr="0056119A">
        <w:rPr>
          <w:rFonts w:ascii="Times New Roman" w:hAnsi="Times New Roman" w:cs="Times New Roman"/>
        </w:rPr>
        <w:t>Although the presence of</w:t>
      </w:r>
      <w:r w:rsidR="00A1623C" w:rsidRPr="0056119A">
        <w:rPr>
          <w:rFonts w:ascii="Times New Roman" w:hAnsi="Times New Roman" w:cs="Times New Roman"/>
        </w:rPr>
        <w:t xml:space="preserve"> high mineral wealth </w:t>
      </w:r>
      <w:r w:rsidRPr="0056119A">
        <w:rPr>
          <w:rFonts w:ascii="Times New Roman" w:hAnsi="Times New Roman" w:cs="Times New Roman"/>
        </w:rPr>
        <w:t>in the country</w:t>
      </w:r>
      <w:r w:rsidR="007C3630" w:rsidRPr="0056119A">
        <w:rPr>
          <w:rFonts w:ascii="Times New Roman" w:hAnsi="Times New Roman" w:cs="Times New Roman"/>
        </w:rPr>
        <w:t xml:space="preserve"> </w:t>
      </w:r>
      <w:r w:rsidRPr="0056119A">
        <w:rPr>
          <w:rFonts w:ascii="Times New Roman" w:hAnsi="Times New Roman" w:cs="Times New Roman"/>
        </w:rPr>
        <w:t>-</w:t>
      </w:r>
      <w:r w:rsidR="007C3630" w:rsidRPr="0056119A">
        <w:rPr>
          <w:rFonts w:ascii="Times New Roman" w:hAnsi="Times New Roman" w:cs="Times New Roman"/>
        </w:rPr>
        <w:t>gold, copper, potash, zinc, oil, natural gas, cement, gypsum, granite, marble, ceramics, and limestone and iron ore</w:t>
      </w:r>
      <w:r w:rsidRPr="0056119A">
        <w:rPr>
          <w:rFonts w:ascii="Times New Roman" w:hAnsi="Times New Roman" w:cs="Times New Roman"/>
        </w:rPr>
        <w:t>-</w:t>
      </w:r>
      <w:r w:rsidR="007C3630" w:rsidRPr="0056119A">
        <w:rPr>
          <w:rFonts w:ascii="Times New Roman" w:hAnsi="Times New Roman" w:cs="Times New Roman"/>
        </w:rPr>
        <w:t xml:space="preserve"> </w:t>
      </w:r>
      <w:r w:rsidRPr="0056119A">
        <w:rPr>
          <w:rFonts w:ascii="Times New Roman" w:hAnsi="Times New Roman" w:cs="Times New Roman"/>
        </w:rPr>
        <w:t>this sector has not been prioritized as</w:t>
      </w:r>
      <w:r w:rsidR="00A1623C" w:rsidRPr="0056119A">
        <w:rPr>
          <w:rFonts w:ascii="Times New Roman" w:hAnsi="Times New Roman" w:cs="Times New Roman"/>
        </w:rPr>
        <w:t xml:space="preserve"> to avoid any symptom of resource curse</w:t>
      </w:r>
      <w:r w:rsidRPr="0056119A">
        <w:rPr>
          <w:rFonts w:ascii="Times New Roman" w:hAnsi="Times New Roman" w:cs="Times New Roman"/>
        </w:rPr>
        <w:t>, une</w:t>
      </w:r>
      <w:r w:rsidR="002A15C3" w:rsidRPr="0056119A">
        <w:rPr>
          <w:rFonts w:ascii="Times New Roman" w:hAnsi="Times New Roman" w:cs="Times New Roman"/>
        </w:rPr>
        <w:t>qual share of wealth or</w:t>
      </w:r>
      <w:r w:rsidRPr="0056119A">
        <w:rPr>
          <w:rFonts w:ascii="Times New Roman" w:hAnsi="Times New Roman" w:cs="Times New Roman"/>
        </w:rPr>
        <w:t xml:space="preserve"> </w:t>
      </w:r>
      <w:r w:rsidR="006C5BE0" w:rsidRPr="0056119A">
        <w:rPr>
          <w:rFonts w:ascii="Times New Roman" w:hAnsi="Times New Roman" w:cs="Times New Roman"/>
        </w:rPr>
        <w:t>overexploitation</w:t>
      </w:r>
      <w:r w:rsidRPr="0056119A">
        <w:rPr>
          <w:rFonts w:ascii="Times New Roman" w:hAnsi="Times New Roman" w:cs="Times New Roman"/>
        </w:rPr>
        <w:t xml:space="preserve"> leading to</w:t>
      </w:r>
      <w:r w:rsidR="00A1623C" w:rsidRPr="0056119A">
        <w:rPr>
          <w:rFonts w:ascii="Times New Roman" w:hAnsi="Times New Roman" w:cs="Times New Roman"/>
        </w:rPr>
        <w:t xml:space="preserve"> environmental degradation at the detriment of the </w:t>
      </w:r>
      <w:r w:rsidR="006C5BE0" w:rsidRPr="0056119A">
        <w:rPr>
          <w:rFonts w:ascii="Times New Roman" w:hAnsi="Times New Roman" w:cs="Times New Roman"/>
        </w:rPr>
        <w:t>people</w:t>
      </w:r>
      <w:r w:rsidR="00A1623C" w:rsidRPr="0056119A">
        <w:rPr>
          <w:rFonts w:ascii="Times New Roman" w:hAnsi="Times New Roman" w:cs="Times New Roman"/>
        </w:rPr>
        <w:t xml:space="preserve">. Instead, it is a gradual development where foreign companies are welcome under strict conditions for investment including </w:t>
      </w:r>
      <w:r w:rsidR="00505A68" w:rsidRPr="0056119A">
        <w:rPr>
          <w:rFonts w:ascii="Times New Roman" w:hAnsi="Times New Roman" w:cs="Times New Roman"/>
        </w:rPr>
        <w:t xml:space="preserve">the promotion of </w:t>
      </w:r>
      <w:r w:rsidR="00A1623C" w:rsidRPr="0056119A">
        <w:rPr>
          <w:rFonts w:ascii="Times New Roman" w:hAnsi="Times New Roman" w:cs="Times New Roman"/>
        </w:rPr>
        <w:t>local employment, training and a join</w:t>
      </w:r>
      <w:r w:rsidR="0046011C" w:rsidRPr="0056119A">
        <w:rPr>
          <w:rFonts w:ascii="Times New Roman" w:hAnsi="Times New Roman" w:cs="Times New Roman"/>
        </w:rPr>
        <w:t>t venture with national companies such as</w:t>
      </w:r>
      <w:r w:rsidR="00A1623C" w:rsidRPr="0056119A">
        <w:rPr>
          <w:rFonts w:ascii="Times New Roman" w:hAnsi="Times New Roman" w:cs="Times New Roman"/>
        </w:rPr>
        <w:t xml:space="preserve"> the Eritrean National Min</w:t>
      </w:r>
      <w:r w:rsidR="0046011C" w:rsidRPr="0056119A">
        <w:rPr>
          <w:rFonts w:ascii="Times New Roman" w:hAnsi="Times New Roman" w:cs="Times New Roman"/>
        </w:rPr>
        <w:t xml:space="preserve">ing Company (ENAMCO). Thus, </w:t>
      </w:r>
      <w:r w:rsidR="002810AB" w:rsidRPr="0056119A">
        <w:rPr>
          <w:rFonts w:ascii="Times New Roman" w:hAnsi="Times New Roman" w:cs="Times New Roman"/>
        </w:rPr>
        <w:t>integrating</w:t>
      </w:r>
      <w:r w:rsidR="00A1623C" w:rsidRPr="0056119A">
        <w:rPr>
          <w:rFonts w:ascii="Times New Roman" w:hAnsi="Times New Roman" w:cs="Times New Roman"/>
        </w:rPr>
        <w:t xml:space="preserve"> local communities throughout the whole process from prospecting, explo</w:t>
      </w:r>
      <w:r w:rsidR="002810AB" w:rsidRPr="0056119A">
        <w:rPr>
          <w:rFonts w:ascii="Times New Roman" w:hAnsi="Times New Roman" w:cs="Times New Roman"/>
        </w:rPr>
        <w:t>ration to a</w:t>
      </w:r>
      <w:r w:rsidR="000A1652">
        <w:rPr>
          <w:rFonts w:ascii="Times New Roman" w:hAnsi="Times New Roman" w:cs="Times New Roman"/>
        </w:rPr>
        <w:t xml:space="preserve">ctual production as </w:t>
      </w:r>
      <w:r w:rsidR="0046011C" w:rsidRPr="0056119A">
        <w:rPr>
          <w:rFonts w:ascii="Times New Roman" w:hAnsi="Times New Roman" w:cs="Times New Roman"/>
        </w:rPr>
        <w:t>mandatory.</w:t>
      </w:r>
    </w:p>
    <w:p w:rsidR="002A15C3" w:rsidRPr="0056119A" w:rsidRDefault="0046011C" w:rsidP="00B86753">
      <w:pPr>
        <w:jc w:val="both"/>
        <w:rPr>
          <w:rFonts w:ascii="Times New Roman" w:hAnsi="Times New Roman" w:cs="Times New Roman"/>
        </w:rPr>
      </w:pPr>
      <w:r w:rsidRPr="0056119A">
        <w:rPr>
          <w:rFonts w:ascii="Times New Roman" w:hAnsi="Times New Roman" w:cs="Times New Roman"/>
        </w:rPr>
        <w:lastRenderedPageBreak/>
        <w:t xml:space="preserve">The reality of doing business in Eritrea was </w:t>
      </w:r>
      <w:r w:rsidR="000A1652">
        <w:rPr>
          <w:rFonts w:ascii="Times New Roman" w:hAnsi="Times New Roman" w:cs="Times New Roman"/>
        </w:rPr>
        <w:t>highlighted by the speakers who</w:t>
      </w:r>
      <w:r w:rsidRPr="0056119A">
        <w:rPr>
          <w:rFonts w:ascii="Times New Roman" w:hAnsi="Times New Roman" w:cs="Times New Roman"/>
        </w:rPr>
        <w:t xml:space="preserve"> explained to the audience that mining is important for the economic and self-determination aspirations of the country </w:t>
      </w:r>
      <w:r w:rsidR="00505A68" w:rsidRPr="0056119A">
        <w:rPr>
          <w:rFonts w:ascii="Times New Roman" w:hAnsi="Times New Roman" w:cs="Times New Roman"/>
        </w:rPr>
        <w:t>“</w:t>
      </w:r>
      <w:r w:rsidRPr="0056119A">
        <w:rPr>
          <w:rFonts w:ascii="Times New Roman" w:hAnsi="Times New Roman" w:cs="Times New Roman"/>
        </w:rPr>
        <w:t>by ensuring that any company follows</w:t>
      </w:r>
      <w:r w:rsidR="00C352E7" w:rsidRPr="0056119A">
        <w:rPr>
          <w:rFonts w:ascii="Times New Roman" w:hAnsi="Times New Roman" w:cs="Times New Roman"/>
        </w:rPr>
        <w:t xml:space="preserve"> the Government of Eritrea I</w:t>
      </w:r>
      <w:r w:rsidR="007C3630" w:rsidRPr="0056119A">
        <w:rPr>
          <w:rFonts w:ascii="Times New Roman" w:hAnsi="Times New Roman" w:cs="Times New Roman"/>
        </w:rPr>
        <w:t>mpact Review C</w:t>
      </w:r>
      <w:r w:rsidR="00CD38A2" w:rsidRPr="0056119A">
        <w:rPr>
          <w:rFonts w:ascii="Times New Roman" w:hAnsi="Times New Roman" w:cs="Times New Roman"/>
        </w:rPr>
        <w:t>ommittee to ensure that mining companies maintain a high standard of operational governance as a mandatory pre-requisite for any company wishing to operate in Eritrea</w:t>
      </w:r>
      <w:r w:rsidR="00505A68" w:rsidRPr="0056119A">
        <w:rPr>
          <w:rFonts w:ascii="Times New Roman" w:hAnsi="Times New Roman" w:cs="Times New Roman"/>
        </w:rPr>
        <w:t xml:space="preserve">”, </w:t>
      </w:r>
      <w:r w:rsidR="000A1652">
        <w:rPr>
          <w:rFonts w:ascii="Times New Roman" w:hAnsi="Times New Roman" w:cs="Times New Roman"/>
        </w:rPr>
        <w:t xml:space="preserve">reiterated </w:t>
      </w:r>
      <w:r w:rsidR="00505A68" w:rsidRPr="0056119A">
        <w:rPr>
          <w:rFonts w:ascii="Times New Roman" w:hAnsi="Times New Roman" w:cs="Times New Roman"/>
        </w:rPr>
        <w:t>Ambassador Gera</w:t>
      </w:r>
      <w:r w:rsidR="000A1652">
        <w:rPr>
          <w:rFonts w:ascii="Times New Roman" w:hAnsi="Times New Roman" w:cs="Times New Roman"/>
        </w:rPr>
        <w:t>htu</w:t>
      </w:r>
      <w:r w:rsidR="00CD38A2" w:rsidRPr="0056119A">
        <w:rPr>
          <w:rFonts w:ascii="Times New Roman" w:hAnsi="Times New Roman" w:cs="Times New Roman"/>
        </w:rPr>
        <w:t xml:space="preserve">. </w:t>
      </w:r>
      <w:r w:rsidR="00C352E7" w:rsidRPr="0056119A">
        <w:rPr>
          <w:rFonts w:ascii="Times New Roman" w:hAnsi="Times New Roman" w:cs="Times New Roman"/>
        </w:rPr>
        <w:t>Accordingly, the Government of Eritrea focuses on a sustainable mining sector that benefit</w:t>
      </w:r>
      <w:r w:rsidR="000A1652">
        <w:rPr>
          <w:rFonts w:ascii="Times New Roman" w:hAnsi="Times New Roman" w:cs="Times New Roman"/>
        </w:rPr>
        <w:t>s</w:t>
      </w:r>
      <w:r w:rsidR="00C352E7" w:rsidRPr="0056119A">
        <w:rPr>
          <w:rFonts w:ascii="Times New Roman" w:hAnsi="Times New Roman" w:cs="Times New Roman"/>
        </w:rPr>
        <w:t xml:space="preserve"> the people. The people approach </w:t>
      </w:r>
      <w:r w:rsidR="001F20BA" w:rsidRPr="0056119A">
        <w:rPr>
          <w:rFonts w:ascii="Times New Roman" w:hAnsi="Times New Roman" w:cs="Times New Roman"/>
        </w:rPr>
        <w:t xml:space="preserve">development </w:t>
      </w:r>
      <w:r w:rsidR="007C3630" w:rsidRPr="0056119A">
        <w:rPr>
          <w:rFonts w:ascii="Times New Roman" w:hAnsi="Times New Roman" w:cs="Times New Roman"/>
        </w:rPr>
        <w:t xml:space="preserve">is at the core of Eritrea’s policies </w:t>
      </w:r>
      <w:r w:rsidR="002A15C3" w:rsidRPr="0056119A">
        <w:rPr>
          <w:rFonts w:ascii="Times New Roman" w:hAnsi="Times New Roman" w:cs="Times New Roman"/>
        </w:rPr>
        <w:t>possible</w:t>
      </w:r>
      <w:r w:rsidR="007C3630" w:rsidRPr="0056119A">
        <w:rPr>
          <w:rFonts w:ascii="Times New Roman" w:hAnsi="Times New Roman" w:cs="Times New Roman"/>
        </w:rPr>
        <w:t xml:space="preserve"> by fostering resp</w:t>
      </w:r>
      <w:r w:rsidR="000C6206" w:rsidRPr="0056119A">
        <w:rPr>
          <w:rFonts w:ascii="Times New Roman" w:hAnsi="Times New Roman" w:cs="Times New Roman"/>
        </w:rPr>
        <w:t xml:space="preserve">onsible and sustainable mining. Accordingly, </w:t>
      </w:r>
      <w:r w:rsidR="007C3630" w:rsidRPr="0056119A">
        <w:rPr>
          <w:rFonts w:ascii="Times New Roman" w:hAnsi="Times New Roman" w:cs="Times New Roman"/>
        </w:rPr>
        <w:t xml:space="preserve">Eritrea manages to have a share venture of 40/60 between ENAMCO and </w:t>
      </w:r>
      <w:proofErr w:type="spellStart"/>
      <w:r w:rsidR="007C3630" w:rsidRPr="0056119A">
        <w:rPr>
          <w:rFonts w:ascii="Times New Roman" w:hAnsi="Times New Roman" w:cs="Times New Roman"/>
        </w:rPr>
        <w:t>Nevsun</w:t>
      </w:r>
      <w:proofErr w:type="spellEnd"/>
      <w:r w:rsidR="007C3630" w:rsidRPr="0056119A">
        <w:rPr>
          <w:rFonts w:ascii="Times New Roman" w:hAnsi="Times New Roman" w:cs="Times New Roman"/>
        </w:rPr>
        <w:t xml:space="preserve"> Resources Limited, a 50% ownership between the </w:t>
      </w:r>
      <w:proofErr w:type="spellStart"/>
      <w:r w:rsidR="007C3630" w:rsidRPr="0056119A">
        <w:rPr>
          <w:rFonts w:ascii="Times New Roman" w:hAnsi="Times New Roman" w:cs="Times New Roman"/>
        </w:rPr>
        <w:t>Colluli</w:t>
      </w:r>
      <w:proofErr w:type="spellEnd"/>
      <w:r w:rsidR="007C3630" w:rsidRPr="0056119A">
        <w:rPr>
          <w:rFonts w:ascii="Times New Roman" w:hAnsi="Times New Roman" w:cs="Times New Roman"/>
        </w:rPr>
        <w:t xml:space="preserve"> Mining Share Company (CMSC) and </w:t>
      </w:r>
      <w:proofErr w:type="spellStart"/>
      <w:r w:rsidR="007C3630" w:rsidRPr="0056119A">
        <w:rPr>
          <w:rFonts w:ascii="Times New Roman" w:hAnsi="Times New Roman" w:cs="Times New Roman"/>
        </w:rPr>
        <w:t>Danakali</w:t>
      </w:r>
      <w:proofErr w:type="spellEnd"/>
      <w:r w:rsidR="007C3630" w:rsidRPr="0056119A">
        <w:rPr>
          <w:rFonts w:ascii="Times New Roman" w:hAnsi="Times New Roman" w:cs="Times New Roman"/>
        </w:rPr>
        <w:t xml:space="preserve"> Limited and similarly a 50/50 share between ENAMCO and Zara Mining Company</w:t>
      </w:r>
      <w:r w:rsidR="002A15C3" w:rsidRPr="0056119A">
        <w:rPr>
          <w:rFonts w:ascii="Times New Roman" w:hAnsi="Times New Roman" w:cs="Times New Roman"/>
        </w:rPr>
        <w:t>.</w:t>
      </w:r>
    </w:p>
    <w:p w:rsidR="002A15C3" w:rsidRPr="0056119A" w:rsidRDefault="000C6206" w:rsidP="00B86753">
      <w:pPr>
        <w:jc w:val="both"/>
        <w:rPr>
          <w:rFonts w:ascii="Times New Roman" w:hAnsi="Times New Roman" w:cs="Times New Roman"/>
        </w:rPr>
      </w:pPr>
      <w:r w:rsidRPr="0056119A">
        <w:rPr>
          <w:rFonts w:ascii="Times New Roman" w:hAnsi="Times New Roman" w:cs="Times New Roman"/>
        </w:rPr>
        <w:t>During the event, questions we</w:t>
      </w:r>
      <w:r w:rsidR="000A1652">
        <w:rPr>
          <w:rFonts w:ascii="Times New Roman" w:hAnsi="Times New Roman" w:cs="Times New Roman"/>
        </w:rPr>
        <w:t xml:space="preserve">re raised on why </w:t>
      </w:r>
      <w:r w:rsidR="00F10367">
        <w:rPr>
          <w:rFonts w:ascii="Times New Roman" w:hAnsi="Times New Roman" w:cs="Times New Roman"/>
        </w:rPr>
        <w:t xml:space="preserve">doing </w:t>
      </w:r>
      <w:r w:rsidRPr="0056119A">
        <w:rPr>
          <w:rFonts w:ascii="Times New Roman" w:hAnsi="Times New Roman" w:cs="Times New Roman"/>
        </w:rPr>
        <w:t>business in Eritrea. The representatives of the mining companies explained that there is no experience of corruption and a stable working r</w:t>
      </w:r>
      <w:r w:rsidR="000A1652">
        <w:rPr>
          <w:rFonts w:ascii="Times New Roman" w:hAnsi="Times New Roman" w:cs="Times New Roman"/>
        </w:rPr>
        <w:t>elationship with the government</w:t>
      </w:r>
      <w:r w:rsidRPr="0056119A">
        <w:rPr>
          <w:rFonts w:ascii="Times New Roman" w:hAnsi="Times New Roman" w:cs="Times New Roman"/>
        </w:rPr>
        <w:t xml:space="preserve">. </w:t>
      </w:r>
      <w:r w:rsidR="002A15C3" w:rsidRPr="0056119A">
        <w:rPr>
          <w:rFonts w:ascii="Times New Roman" w:hAnsi="Times New Roman" w:cs="Times New Roman"/>
        </w:rPr>
        <w:t>The Ambassador also quoted the former UN Resident/Humanitarian Coordinator in Eritrea, Ms. Christine N. Umutoni</w:t>
      </w:r>
      <w:r w:rsidR="00C056F4" w:rsidRPr="0056119A">
        <w:rPr>
          <w:rFonts w:ascii="Times New Roman" w:hAnsi="Times New Roman" w:cs="Times New Roman"/>
        </w:rPr>
        <w:t>,</w:t>
      </w:r>
      <w:r w:rsidR="002A15C3" w:rsidRPr="0056119A">
        <w:rPr>
          <w:rFonts w:ascii="Times New Roman" w:hAnsi="Times New Roman" w:cs="Times New Roman"/>
        </w:rPr>
        <w:t xml:space="preserve"> that “the Eritrean Government utilized monies in an efficient and non-corrupt manner”. </w:t>
      </w:r>
    </w:p>
    <w:p w:rsidR="000C6206" w:rsidRPr="0056119A" w:rsidRDefault="002A15C3" w:rsidP="00B86753">
      <w:pPr>
        <w:jc w:val="both"/>
        <w:rPr>
          <w:rFonts w:ascii="Times New Roman" w:hAnsi="Times New Roman" w:cs="Times New Roman"/>
        </w:rPr>
      </w:pPr>
      <w:r w:rsidRPr="0056119A">
        <w:rPr>
          <w:rFonts w:ascii="Times New Roman" w:hAnsi="Times New Roman" w:cs="Times New Roman"/>
        </w:rPr>
        <w:t>T</w:t>
      </w:r>
      <w:r w:rsidR="000C6206" w:rsidRPr="0056119A">
        <w:rPr>
          <w:rFonts w:ascii="Times New Roman" w:hAnsi="Times New Roman" w:cs="Times New Roman"/>
        </w:rPr>
        <w:t xml:space="preserve">he exemplary operations of the </w:t>
      </w:r>
      <w:proofErr w:type="spellStart"/>
      <w:r w:rsidR="000C6206" w:rsidRPr="0056119A">
        <w:rPr>
          <w:rFonts w:ascii="Times New Roman" w:hAnsi="Times New Roman" w:cs="Times New Roman"/>
        </w:rPr>
        <w:t>Bisha</w:t>
      </w:r>
      <w:proofErr w:type="spellEnd"/>
      <w:r w:rsidR="000C6206" w:rsidRPr="0056119A">
        <w:rPr>
          <w:rFonts w:ascii="Times New Roman" w:hAnsi="Times New Roman" w:cs="Times New Roman"/>
        </w:rPr>
        <w:t xml:space="preserve"> mine and its safe working environment has set the standards high within the mining sector. </w:t>
      </w:r>
      <w:r w:rsidR="00B86753" w:rsidRPr="0056119A">
        <w:rPr>
          <w:rFonts w:ascii="Times New Roman" w:hAnsi="Times New Roman" w:cs="Times New Roman"/>
        </w:rPr>
        <w:t xml:space="preserve">Mr. Romaine of </w:t>
      </w:r>
      <w:proofErr w:type="spellStart"/>
      <w:r w:rsidRPr="0056119A">
        <w:rPr>
          <w:rFonts w:ascii="Times New Roman" w:hAnsi="Times New Roman" w:cs="Times New Roman"/>
          <w:color w:val="222222"/>
        </w:rPr>
        <w:t>Nevsun</w:t>
      </w:r>
      <w:proofErr w:type="spellEnd"/>
      <w:r w:rsidR="00B86753" w:rsidRPr="0056119A">
        <w:rPr>
          <w:rFonts w:ascii="Times New Roman" w:hAnsi="Times New Roman" w:cs="Times New Roman"/>
          <w:color w:val="222222"/>
        </w:rPr>
        <w:t xml:space="preserve"> explained that his company had set an excellent model and template with respect to best practices for other companies to follow and build on in collaboration wit</w:t>
      </w:r>
      <w:r w:rsidR="00F10367">
        <w:rPr>
          <w:rFonts w:ascii="Times New Roman" w:hAnsi="Times New Roman" w:cs="Times New Roman"/>
          <w:color w:val="222222"/>
        </w:rPr>
        <w:t>h the Government.</w:t>
      </w:r>
      <w:r w:rsidR="00B86753" w:rsidRPr="0056119A">
        <w:rPr>
          <w:rFonts w:ascii="Times New Roman" w:hAnsi="Times New Roman" w:cs="Times New Roman"/>
        </w:rPr>
        <w:t xml:space="preserve"> </w:t>
      </w:r>
      <w:r w:rsidR="000C6206" w:rsidRPr="0056119A">
        <w:rPr>
          <w:rFonts w:ascii="Times New Roman" w:hAnsi="Times New Roman" w:cs="Times New Roman"/>
        </w:rPr>
        <w:t xml:space="preserve">Besides </w:t>
      </w:r>
      <w:r w:rsidR="00B86753" w:rsidRPr="0056119A">
        <w:rPr>
          <w:rFonts w:ascii="Times New Roman" w:hAnsi="Times New Roman" w:cs="Times New Roman"/>
        </w:rPr>
        <w:t>its good</w:t>
      </w:r>
      <w:r w:rsidR="000C6206" w:rsidRPr="0056119A">
        <w:rPr>
          <w:rFonts w:ascii="Times New Roman" w:hAnsi="Times New Roman" w:cs="Times New Roman"/>
        </w:rPr>
        <w:t xml:space="preserve"> workin</w:t>
      </w:r>
      <w:r w:rsidR="00F10367">
        <w:rPr>
          <w:rFonts w:ascii="Times New Roman" w:hAnsi="Times New Roman" w:cs="Times New Roman"/>
        </w:rPr>
        <w:t>g environment, ensuring that</w:t>
      </w:r>
      <w:r w:rsidR="000C6206" w:rsidRPr="0056119A">
        <w:rPr>
          <w:rFonts w:ascii="Times New Roman" w:hAnsi="Times New Roman" w:cs="Times New Roman"/>
        </w:rPr>
        <w:t xml:space="preserve"> local communities are benefiting from this business was one of the requirement</w:t>
      </w:r>
      <w:r w:rsidR="00B86753" w:rsidRPr="0056119A">
        <w:rPr>
          <w:rFonts w:ascii="Times New Roman" w:hAnsi="Times New Roman" w:cs="Times New Roman"/>
        </w:rPr>
        <w:t>s</w:t>
      </w:r>
      <w:r w:rsidRPr="0056119A">
        <w:rPr>
          <w:rFonts w:ascii="Times New Roman" w:hAnsi="Times New Roman" w:cs="Times New Roman"/>
        </w:rPr>
        <w:t xml:space="preserve"> to create effective human capital</w:t>
      </w:r>
      <w:r w:rsidR="000C6206" w:rsidRPr="0056119A">
        <w:rPr>
          <w:rFonts w:ascii="Times New Roman" w:hAnsi="Times New Roman" w:cs="Times New Roman"/>
        </w:rPr>
        <w:t xml:space="preserve">. To do so, local recruitment are favored making the </w:t>
      </w:r>
      <w:r w:rsidR="00B86753" w:rsidRPr="0056119A">
        <w:rPr>
          <w:rFonts w:ascii="Times New Roman" w:hAnsi="Times New Roman" w:cs="Times New Roman"/>
        </w:rPr>
        <w:t>rate</w:t>
      </w:r>
      <w:r w:rsidR="000C6206" w:rsidRPr="0056119A">
        <w:rPr>
          <w:rFonts w:ascii="Times New Roman" w:hAnsi="Times New Roman" w:cs="Times New Roman"/>
        </w:rPr>
        <w:t xml:space="preserve"> of Eritrean locally recruited staff </w:t>
      </w:r>
      <w:r w:rsidR="00B86753" w:rsidRPr="0056119A">
        <w:rPr>
          <w:rFonts w:ascii="Times New Roman" w:hAnsi="Times New Roman" w:cs="Times New Roman"/>
        </w:rPr>
        <w:t>of</w:t>
      </w:r>
      <w:r w:rsidR="000C6206" w:rsidRPr="0056119A">
        <w:rPr>
          <w:rFonts w:ascii="Times New Roman" w:hAnsi="Times New Roman" w:cs="Times New Roman"/>
        </w:rPr>
        <w:t xml:space="preserve"> </w:t>
      </w:r>
      <w:r w:rsidR="00B86753" w:rsidRPr="0056119A">
        <w:rPr>
          <w:rFonts w:ascii="Times New Roman" w:hAnsi="Times New Roman" w:cs="Times New Roman"/>
        </w:rPr>
        <w:t xml:space="preserve">more than </w:t>
      </w:r>
      <w:r w:rsidR="000C6206" w:rsidRPr="0056119A">
        <w:rPr>
          <w:rFonts w:ascii="Times New Roman" w:hAnsi="Times New Roman" w:cs="Times New Roman"/>
        </w:rPr>
        <w:t xml:space="preserve">90%. Local communities living in the region are also given priorities in addition to the possibility of trainings and </w:t>
      </w:r>
      <w:r w:rsidR="00593716" w:rsidRPr="0056119A">
        <w:rPr>
          <w:rFonts w:ascii="Times New Roman" w:hAnsi="Times New Roman" w:cs="Times New Roman"/>
        </w:rPr>
        <w:t>upgrading</w:t>
      </w:r>
      <w:r w:rsidR="00B86753" w:rsidRPr="0056119A">
        <w:rPr>
          <w:rFonts w:ascii="Times New Roman" w:hAnsi="Times New Roman" w:cs="Times New Roman"/>
        </w:rPr>
        <w:t xml:space="preserve"> posts.</w:t>
      </w:r>
    </w:p>
    <w:p w:rsidR="00B86753" w:rsidRPr="0056119A" w:rsidRDefault="00B86753" w:rsidP="00B86753">
      <w:pPr>
        <w:jc w:val="both"/>
        <w:rPr>
          <w:rFonts w:ascii="Times New Roman" w:hAnsi="Times New Roman" w:cs="Times New Roman"/>
        </w:rPr>
      </w:pPr>
      <w:r w:rsidRPr="0056119A">
        <w:rPr>
          <w:rFonts w:ascii="Times New Roman" w:hAnsi="Times New Roman" w:cs="Times New Roman"/>
        </w:rPr>
        <w:t>The robust en</w:t>
      </w:r>
      <w:r w:rsidR="00C056F4" w:rsidRPr="0056119A">
        <w:rPr>
          <w:rFonts w:ascii="Times New Roman" w:hAnsi="Times New Roman" w:cs="Times New Roman"/>
        </w:rPr>
        <w:t>vironmental protection program</w:t>
      </w:r>
      <w:r w:rsidRPr="0056119A">
        <w:rPr>
          <w:rFonts w:ascii="Times New Roman" w:hAnsi="Times New Roman" w:cs="Times New Roman"/>
        </w:rPr>
        <w:t xml:space="preserve"> is also one of the imperative</w:t>
      </w:r>
      <w:r w:rsidR="000A1652">
        <w:rPr>
          <w:rFonts w:ascii="Times New Roman" w:hAnsi="Times New Roman" w:cs="Times New Roman"/>
        </w:rPr>
        <w:t>s</w:t>
      </w:r>
      <w:r w:rsidRPr="0056119A">
        <w:rPr>
          <w:rFonts w:ascii="Times New Roman" w:hAnsi="Times New Roman" w:cs="Times New Roman"/>
        </w:rPr>
        <w:t xml:space="preserve"> for companies to acquire their license to operate and similar regulations apply in regard to ensuring the safety and wellbeing of employee</w:t>
      </w:r>
      <w:r w:rsidR="000A1652">
        <w:rPr>
          <w:rFonts w:ascii="Times New Roman" w:hAnsi="Times New Roman" w:cs="Times New Roman"/>
        </w:rPr>
        <w:t>s</w:t>
      </w:r>
      <w:r w:rsidRPr="0056119A">
        <w:rPr>
          <w:rFonts w:ascii="Times New Roman" w:hAnsi="Times New Roman" w:cs="Times New Roman"/>
        </w:rPr>
        <w:t xml:space="preserve">. For instance, if any part of the village land falls under the exploration sites, compensation or agricultural assistance are provided including machinery and/or training on labor-intensive production.  As a result, local employees compete highly to </w:t>
      </w:r>
      <w:r w:rsidR="00F10367">
        <w:rPr>
          <w:rFonts w:ascii="Times New Roman" w:hAnsi="Times New Roman" w:cs="Times New Roman"/>
        </w:rPr>
        <w:t>get the chance to work for</w:t>
      </w:r>
      <w:r w:rsidRPr="0056119A">
        <w:rPr>
          <w:rFonts w:ascii="Times New Roman" w:hAnsi="Times New Roman" w:cs="Times New Roman"/>
        </w:rPr>
        <w:t xml:space="preserve"> companies as the salary scale is higher than national average. </w:t>
      </w:r>
    </w:p>
    <w:p w:rsidR="00B86753" w:rsidRPr="0056119A" w:rsidRDefault="00C056F4" w:rsidP="00B86753">
      <w:pPr>
        <w:jc w:val="both"/>
        <w:rPr>
          <w:rFonts w:ascii="Times New Roman" w:hAnsi="Times New Roman" w:cs="Times New Roman"/>
        </w:rPr>
      </w:pPr>
      <w:r w:rsidRPr="0056119A">
        <w:rPr>
          <w:rFonts w:ascii="Times New Roman" w:hAnsi="Times New Roman" w:cs="Times New Roman"/>
        </w:rPr>
        <w:t>NGO</w:t>
      </w:r>
      <w:r w:rsidR="00166A32" w:rsidRPr="0056119A">
        <w:rPr>
          <w:rFonts w:ascii="Times New Roman" w:hAnsi="Times New Roman" w:cs="Times New Roman"/>
        </w:rPr>
        <w:t>s present at the side event raised the issue</w:t>
      </w:r>
      <w:r w:rsidR="000A1652">
        <w:rPr>
          <w:rFonts w:ascii="Times New Roman" w:hAnsi="Times New Roman" w:cs="Times New Roman"/>
        </w:rPr>
        <w:t>s</w:t>
      </w:r>
      <w:r w:rsidR="00166A32" w:rsidRPr="0056119A">
        <w:rPr>
          <w:rFonts w:ascii="Times New Roman" w:hAnsi="Times New Roman" w:cs="Times New Roman"/>
        </w:rPr>
        <w:t xml:space="preserve"> around the Commission of Inquiry (COI) and as to why the government refused to open its door </w:t>
      </w:r>
      <w:r w:rsidR="00F10367">
        <w:rPr>
          <w:rFonts w:ascii="Times New Roman" w:hAnsi="Times New Roman" w:cs="Times New Roman"/>
        </w:rPr>
        <w:t>and</w:t>
      </w:r>
      <w:r w:rsidR="00166A32" w:rsidRPr="0056119A">
        <w:rPr>
          <w:rFonts w:ascii="Times New Roman" w:hAnsi="Times New Roman" w:cs="Times New Roman"/>
        </w:rPr>
        <w:t xml:space="preserve"> concern of companies in dealing with reputational risk. The Ambassador explained that those entities with specific agendas would not benefit from visiting the country as there are already clear written mandates</w:t>
      </w:r>
      <w:r w:rsidR="00D55939" w:rsidRPr="0056119A">
        <w:rPr>
          <w:rFonts w:ascii="Times New Roman" w:hAnsi="Times New Roman" w:cs="Times New Roman"/>
        </w:rPr>
        <w:t xml:space="preserve"> dictating their terms of engagement.</w:t>
      </w:r>
      <w:r w:rsidR="00926EF5" w:rsidRPr="0056119A">
        <w:rPr>
          <w:rFonts w:ascii="Times New Roman" w:hAnsi="Times New Roman" w:cs="Times New Roman"/>
        </w:rPr>
        <w:t xml:space="preserve"> The companies responded to the reputational concern of operating in Eritrea that they would continue to ensure strict compliance and adherence to both host, home and international laws. </w:t>
      </w:r>
    </w:p>
    <w:p w:rsidR="00926EF5" w:rsidRPr="0056119A" w:rsidRDefault="00926EF5" w:rsidP="00926EF5">
      <w:pPr>
        <w:jc w:val="both"/>
        <w:rPr>
          <w:rFonts w:ascii="Times New Roman" w:hAnsi="Times New Roman" w:cs="Times New Roman"/>
        </w:rPr>
      </w:pPr>
      <w:r w:rsidRPr="0056119A">
        <w:rPr>
          <w:rFonts w:ascii="Times New Roman" w:hAnsi="Times New Roman" w:cs="Times New Roman"/>
        </w:rPr>
        <w:t>The panel discussion concluded by enhancing the motto of responsible and sustainable mining depend on mutual respect and collaboration along with the Government of Eritrea’s development priorities. Ambassador Gerahtu, on his part, invited the audience to come and see instead of believing targeted campaign</w:t>
      </w:r>
      <w:r w:rsidR="000A1652">
        <w:rPr>
          <w:rFonts w:ascii="Times New Roman" w:hAnsi="Times New Roman" w:cs="Times New Roman"/>
        </w:rPr>
        <w:t>s</w:t>
      </w:r>
      <w:r w:rsidRPr="0056119A">
        <w:rPr>
          <w:rFonts w:ascii="Times New Roman" w:hAnsi="Times New Roman" w:cs="Times New Roman"/>
        </w:rPr>
        <w:t xml:space="preserve"> against Eritrea without acknowledging the history of Eritrea and the ongoing violations and sanctions imposed since 2009. Despite the ongoing external challenges, the c</w:t>
      </w:r>
      <w:r w:rsidR="000A1652">
        <w:rPr>
          <w:rFonts w:ascii="Times New Roman" w:hAnsi="Times New Roman" w:cs="Times New Roman"/>
        </w:rPr>
        <w:t>ountry continues to put focus on a development</w:t>
      </w:r>
      <w:r w:rsidRPr="0056119A">
        <w:rPr>
          <w:rFonts w:ascii="Times New Roman" w:hAnsi="Times New Roman" w:cs="Times New Roman"/>
        </w:rPr>
        <w:t xml:space="preserve"> that involve</w:t>
      </w:r>
      <w:r w:rsidR="000A1652">
        <w:rPr>
          <w:rFonts w:ascii="Times New Roman" w:hAnsi="Times New Roman" w:cs="Times New Roman"/>
        </w:rPr>
        <w:t>s</w:t>
      </w:r>
      <w:r w:rsidRPr="0056119A">
        <w:rPr>
          <w:rFonts w:ascii="Times New Roman" w:hAnsi="Times New Roman" w:cs="Times New Roman"/>
        </w:rPr>
        <w:t xml:space="preserve"> young human capital as key in building a peaceful and prosperous society. </w:t>
      </w:r>
    </w:p>
    <w:p w:rsidR="00F10367" w:rsidRDefault="00F10367" w:rsidP="0056119A">
      <w:pPr>
        <w:jc w:val="both"/>
        <w:rPr>
          <w:rFonts w:ascii="Times New Roman" w:hAnsi="Times New Roman" w:cs="Times New Roman"/>
        </w:rPr>
      </w:pPr>
    </w:p>
    <w:p w:rsidR="00F10367" w:rsidRPr="00F10367" w:rsidRDefault="00F10367" w:rsidP="0056119A">
      <w:pPr>
        <w:jc w:val="both"/>
        <w:rPr>
          <w:rFonts w:ascii="Times New Roman" w:hAnsi="Times New Roman" w:cs="Times New Roman"/>
          <w:b/>
        </w:rPr>
      </w:pPr>
      <w:r w:rsidRPr="00F10367">
        <w:rPr>
          <w:rFonts w:ascii="Times New Roman" w:hAnsi="Times New Roman" w:cs="Times New Roman"/>
          <w:b/>
        </w:rPr>
        <w:t>Permanent Mission of the State of Eritrea to the United Nations in Geneva</w:t>
      </w:r>
      <w:bookmarkStart w:id="0" w:name="_GoBack"/>
      <w:bookmarkEnd w:id="0"/>
    </w:p>
    <w:sectPr w:rsidR="00F10367" w:rsidRPr="00F1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01"/>
    <w:rsid w:val="00092518"/>
    <w:rsid w:val="0009730E"/>
    <w:rsid w:val="000A1652"/>
    <w:rsid w:val="000C6206"/>
    <w:rsid w:val="000F2160"/>
    <w:rsid w:val="00166A32"/>
    <w:rsid w:val="001E01E8"/>
    <w:rsid w:val="001F20BA"/>
    <w:rsid w:val="001F6D10"/>
    <w:rsid w:val="002810AB"/>
    <w:rsid w:val="002A15C3"/>
    <w:rsid w:val="0038250B"/>
    <w:rsid w:val="00436E17"/>
    <w:rsid w:val="0046011C"/>
    <w:rsid w:val="00505A68"/>
    <w:rsid w:val="00554201"/>
    <w:rsid w:val="0056119A"/>
    <w:rsid w:val="00593716"/>
    <w:rsid w:val="006B71FB"/>
    <w:rsid w:val="006C5BE0"/>
    <w:rsid w:val="007C3630"/>
    <w:rsid w:val="00926EF5"/>
    <w:rsid w:val="009D5907"/>
    <w:rsid w:val="00A1623C"/>
    <w:rsid w:val="00B405F1"/>
    <w:rsid w:val="00B63972"/>
    <w:rsid w:val="00B86753"/>
    <w:rsid w:val="00C056F4"/>
    <w:rsid w:val="00C352E7"/>
    <w:rsid w:val="00C41689"/>
    <w:rsid w:val="00CC49B0"/>
    <w:rsid w:val="00CD38A2"/>
    <w:rsid w:val="00D55939"/>
    <w:rsid w:val="00DF1B32"/>
    <w:rsid w:val="00E61202"/>
    <w:rsid w:val="00F10367"/>
    <w:rsid w:val="00F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F3D8-9951-4A73-8CA8-FE252C2F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 ghebremedhin</dc:creator>
  <cp:lastModifiedBy>Meala Ghebremedhin</cp:lastModifiedBy>
  <cp:revision>2</cp:revision>
  <dcterms:created xsi:type="dcterms:W3CDTF">2018-03-12T11:11:00Z</dcterms:created>
  <dcterms:modified xsi:type="dcterms:W3CDTF">2018-03-12T11:11:00Z</dcterms:modified>
</cp:coreProperties>
</file>