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D372" w14:textId="6548F083" w:rsidR="008A22BE" w:rsidRPr="00357DB9" w:rsidRDefault="008A22BE" w:rsidP="000A20C0">
      <w:pPr>
        <w:jc w:val="center"/>
        <w:rPr>
          <w:rFonts w:ascii="Times New Roman" w:hAnsi="Times New Roman" w:cs="Times New Roman"/>
          <w:b/>
          <w:sz w:val="28"/>
          <w:szCs w:val="24"/>
        </w:rPr>
      </w:pPr>
      <w:r w:rsidRPr="00357DB9">
        <w:rPr>
          <w:rFonts w:ascii="Times New Roman" w:hAnsi="Times New Roman" w:cs="Times New Roman"/>
          <w:b/>
          <w:sz w:val="28"/>
          <w:szCs w:val="24"/>
        </w:rPr>
        <w:t>Al-D</w:t>
      </w:r>
      <w:r w:rsidR="00A837AB" w:rsidRPr="00357DB9">
        <w:rPr>
          <w:rFonts w:ascii="Times New Roman" w:hAnsi="Times New Roman" w:cs="Times New Roman"/>
          <w:b/>
          <w:sz w:val="28"/>
          <w:szCs w:val="24"/>
        </w:rPr>
        <w:t>IAA</w:t>
      </w:r>
      <w:r w:rsidRPr="00357DB9">
        <w:rPr>
          <w:rFonts w:ascii="Times New Roman" w:hAnsi="Times New Roman" w:cs="Times New Roman"/>
          <w:b/>
          <w:sz w:val="28"/>
          <w:szCs w:val="24"/>
        </w:rPr>
        <w:t xml:space="preserve"> School and the frenzies that ensued</w:t>
      </w:r>
    </w:p>
    <w:p w14:paraId="3A3FAF40" w14:textId="77777777" w:rsidR="00357DB9" w:rsidRDefault="00357DB9" w:rsidP="000A20C0">
      <w:pPr>
        <w:jc w:val="center"/>
        <w:rPr>
          <w:rFonts w:ascii="Times New Roman" w:hAnsi="Times New Roman" w:cs="Times New Roman"/>
          <w:b/>
          <w:sz w:val="24"/>
          <w:szCs w:val="24"/>
        </w:rPr>
      </w:pPr>
    </w:p>
    <w:p w14:paraId="33B8C94D" w14:textId="3833060A" w:rsidR="00357DB9" w:rsidRDefault="00357DB9" w:rsidP="00357DB9">
      <w:pPr>
        <w:rPr>
          <w:rFonts w:ascii="Times New Roman" w:hAnsi="Times New Roman" w:cs="Times New Roman"/>
        </w:rPr>
      </w:pPr>
      <w:r w:rsidRPr="00357DB9">
        <w:rPr>
          <w:rFonts w:ascii="Times New Roman" w:hAnsi="Times New Roman" w:cs="Times New Roman"/>
        </w:rPr>
        <w:t>By Alamin Adam (aka Wedi Haji)</w:t>
      </w:r>
    </w:p>
    <w:p w14:paraId="187B74AB" w14:textId="77777777" w:rsidR="00357DB9" w:rsidRPr="00357DB9" w:rsidRDefault="00357DB9" w:rsidP="00357DB9">
      <w:pPr>
        <w:rPr>
          <w:rFonts w:ascii="Times New Roman" w:hAnsi="Times New Roman" w:cs="Times New Roman"/>
        </w:rPr>
      </w:pPr>
    </w:p>
    <w:p w14:paraId="2F898A31" w14:textId="4C6450A7" w:rsidR="008A22BE" w:rsidRDefault="008A22BE" w:rsidP="000A20C0">
      <w:pPr>
        <w:ind w:firstLine="720"/>
        <w:rPr>
          <w:rFonts w:ascii="Times New Roman" w:hAnsi="Times New Roman" w:cs="Times New Roman"/>
        </w:rPr>
      </w:pPr>
      <w:r w:rsidRPr="000A20C0">
        <w:rPr>
          <w:rFonts w:ascii="Times New Roman" w:hAnsi="Times New Roman" w:cs="Times New Roman"/>
        </w:rPr>
        <w:t>Once again</w:t>
      </w:r>
      <w:r w:rsidR="000A20C0" w:rsidRPr="000A20C0">
        <w:rPr>
          <w:rFonts w:ascii="Times New Roman" w:hAnsi="Times New Roman" w:cs="Times New Roman"/>
        </w:rPr>
        <w:t>,</w:t>
      </w:r>
      <w:r w:rsidRPr="000A20C0">
        <w:rPr>
          <w:rFonts w:ascii="Times New Roman" w:hAnsi="Times New Roman" w:cs="Times New Roman"/>
        </w:rPr>
        <w:t xml:space="preserve"> Eritrean </w:t>
      </w:r>
      <w:r w:rsidR="000A20C0" w:rsidRPr="000A20C0">
        <w:rPr>
          <w:rFonts w:ascii="Times New Roman" w:hAnsi="Times New Roman" w:cs="Times New Roman"/>
        </w:rPr>
        <w:t>Muslims</w:t>
      </w:r>
      <w:r w:rsidRPr="000A20C0">
        <w:rPr>
          <w:rFonts w:ascii="Times New Roman" w:hAnsi="Times New Roman" w:cs="Times New Roman"/>
        </w:rPr>
        <w:t xml:space="preserve"> </w:t>
      </w:r>
      <w:r w:rsidR="000C4E72">
        <w:rPr>
          <w:rFonts w:ascii="Times New Roman" w:hAnsi="Times New Roman" w:cs="Times New Roman"/>
        </w:rPr>
        <w:t xml:space="preserve">witnessed an avalanche of coordinated lies and misinformation by disgruntled claimant of the religion </w:t>
      </w:r>
      <w:r w:rsidRPr="000A20C0">
        <w:rPr>
          <w:rFonts w:ascii="Times New Roman" w:hAnsi="Times New Roman" w:cs="Times New Roman"/>
        </w:rPr>
        <w:t xml:space="preserve">to propagate wide spread </w:t>
      </w:r>
      <w:r w:rsidR="00575CCC" w:rsidRPr="000A20C0">
        <w:rPr>
          <w:rFonts w:ascii="Times New Roman" w:hAnsi="Times New Roman" w:cs="Times New Roman"/>
        </w:rPr>
        <w:t xml:space="preserve">mistrust and confusion in a country known for its </w:t>
      </w:r>
      <w:r w:rsidR="000A20C0" w:rsidRPr="000A20C0">
        <w:rPr>
          <w:rFonts w:ascii="Times New Roman" w:hAnsi="Times New Roman" w:cs="Times New Roman"/>
        </w:rPr>
        <w:t>stability and tranquility</w:t>
      </w:r>
      <w:r w:rsidR="00575CCC" w:rsidRPr="000A20C0">
        <w:rPr>
          <w:rFonts w:ascii="Times New Roman" w:hAnsi="Times New Roman" w:cs="Times New Roman"/>
        </w:rPr>
        <w:t>. This isn’</w:t>
      </w:r>
      <w:r w:rsidR="000A20C0" w:rsidRPr="000A20C0">
        <w:rPr>
          <w:rFonts w:ascii="Times New Roman" w:hAnsi="Times New Roman" w:cs="Times New Roman"/>
        </w:rPr>
        <w:t xml:space="preserve">t the first </w:t>
      </w:r>
      <w:r w:rsidR="002D2C7D">
        <w:rPr>
          <w:rFonts w:ascii="Times New Roman" w:hAnsi="Times New Roman" w:cs="Times New Roman"/>
        </w:rPr>
        <w:t>time</w:t>
      </w:r>
      <w:r w:rsidR="000A20C0" w:rsidRPr="000A20C0">
        <w:rPr>
          <w:rFonts w:ascii="Times New Roman" w:hAnsi="Times New Roman" w:cs="Times New Roman"/>
        </w:rPr>
        <w:t xml:space="preserve">, </w:t>
      </w:r>
      <w:r w:rsidR="00575CCC" w:rsidRPr="000A20C0">
        <w:rPr>
          <w:rFonts w:ascii="Times New Roman" w:hAnsi="Times New Roman" w:cs="Times New Roman"/>
        </w:rPr>
        <w:t xml:space="preserve">and </w:t>
      </w:r>
      <w:r w:rsidR="000A20C0" w:rsidRPr="000A20C0">
        <w:rPr>
          <w:rFonts w:ascii="Times New Roman" w:hAnsi="Times New Roman" w:cs="Times New Roman"/>
        </w:rPr>
        <w:t xml:space="preserve">will </w:t>
      </w:r>
      <w:r w:rsidR="0000116F">
        <w:rPr>
          <w:rFonts w:ascii="Times New Roman" w:hAnsi="Times New Roman" w:cs="Times New Roman"/>
        </w:rPr>
        <w:t xml:space="preserve">not be </w:t>
      </w:r>
      <w:r w:rsidR="00575CCC" w:rsidRPr="000A20C0">
        <w:rPr>
          <w:rFonts w:ascii="Times New Roman" w:hAnsi="Times New Roman" w:cs="Times New Roman"/>
        </w:rPr>
        <w:t xml:space="preserve">the last </w:t>
      </w:r>
      <w:r w:rsidR="00A21D1A">
        <w:rPr>
          <w:rFonts w:ascii="Times New Roman" w:hAnsi="Times New Roman" w:cs="Times New Roman"/>
        </w:rPr>
        <w:t xml:space="preserve">for </w:t>
      </w:r>
      <w:r w:rsidR="000E6CD7">
        <w:rPr>
          <w:rFonts w:ascii="Times New Roman" w:hAnsi="Times New Roman" w:cs="Times New Roman"/>
        </w:rPr>
        <w:t xml:space="preserve">Eritrean Muslims to witness their religion of peace, tolerance and benevolence be </w:t>
      </w:r>
      <w:r w:rsidR="00575CCC" w:rsidRPr="000A20C0">
        <w:rPr>
          <w:rFonts w:ascii="Times New Roman" w:hAnsi="Times New Roman" w:cs="Times New Roman"/>
        </w:rPr>
        <w:t xml:space="preserve">used </w:t>
      </w:r>
      <w:r w:rsidR="00524E1E" w:rsidRPr="000A20C0">
        <w:rPr>
          <w:rFonts w:ascii="Times New Roman" w:hAnsi="Times New Roman" w:cs="Times New Roman"/>
        </w:rPr>
        <w:t xml:space="preserve">for </w:t>
      </w:r>
      <w:r w:rsidR="00524E1E">
        <w:rPr>
          <w:rFonts w:ascii="Times New Roman" w:hAnsi="Times New Roman" w:cs="Times New Roman"/>
        </w:rPr>
        <w:t>a</w:t>
      </w:r>
      <w:r w:rsidR="000A20C0" w:rsidRPr="000A20C0">
        <w:rPr>
          <w:rFonts w:ascii="Times New Roman" w:hAnsi="Times New Roman" w:cs="Times New Roman"/>
        </w:rPr>
        <w:t xml:space="preserve"> smear campaign </w:t>
      </w:r>
      <w:r w:rsidR="00A21D1A">
        <w:rPr>
          <w:rFonts w:ascii="Times New Roman" w:hAnsi="Times New Roman" w:cs="Times New Roman"/>
        </w:rPr>
        <w:t xml:space="preserve">and </w:t>
      </w:r>
      <w:r w:rsidR="000A20C0" w:rsidRPr="000A20C0">
        <w:rPr>
          <w:rFonts w:ascii="Times New Roman" w:hAnsi="Times New Roman" w:cs="Times New Roman"/>
        </w:rPr>
        <w:t xml:space="preserve">ugly politics against </w:t>
      </w:r>
      <w:r w:rsidR="00014A2E">
        <w:rPr>
          <w:rFonts w:ascii="Times New Roman" w:hAnsi="Times New Roman" w:cs="Times New Roman"/>
        </w:rPr>
        <w:t xml:space="preserve">the </w:t>
      </w:r>
      <w:r w:rsidR="000E6CD7">
        <w:rPr>
          <w:rFonts w:ascii="Times New Roman" w:hAnsi="Times New Roman" w:cs="Times New Roman"/>
        </w:rPr>
        <w:t xml:space="preserve">Eritrean people, </w:t>
      </w:r>
      <w:r w:rsidR="00114B45">
        <w:rPr>
          <w:rFonts w:ascii="Times New Roman" w:hAnsi="Times New Roman" w:cs="Times New Roman"/>
        </w:rPr>
        <w:t>the</w:t>
      </w:r>
      <w:r w:rsidR="000E138E">
        <w:rPr>
          <w:rFonts w:ascii="Times New Roman" w:hAnsi="Times New Roman" w:cs="Times New Roman"/>
        </w:rPr>
        <w:t>ir</w:t>
      </w:r>
      <w:r w:rsidR="00114B45">
        <w:rPr>
          <w:rFonts w:ascii="Times New Roman" w:hAnsi="Times New Roman" w:cs="Times New Roman"/>
        </w:rPr>
        <w:t xml:space="preserve"> s</w:t>
      </w:r>
      <w:r w:rsidR="000E6CD7">
        <w:rPr>
          <w:rFonts w:ascii="Times New Roman" w:hAnsi="Times New Roman" w:cs="Times New Roman"/>
        </w:rPr>
        <w:t>tate, and government</w:t>
      </w:r>
      <w:r w:rsidR="00683AAC">
        <w:rPr>
          <w:rFonts w:ascii="Times New Roman" w:hAnsi="Times New Roman" w:cs="Times New Roman"/>
        </w:rPr>
        <w:t>.</w:t>
      </w:r>
    </w:p>
    <w:p w14:paraId="4A87421B" w14:textId="138E7B1F" w:rsidR="00BE5944" w:rsidRDefault="000A20C0" w:rsidP="000A20C0">
      <w:pPr>
        <w:ind w:firstLine="720"/>
        <w:rPr>
          <w:rFonts w:ascii="Times New Roman" w:hAnsi="Times New Roman" w:cs="Times New Roman"/>
        </w:rPr>
      </w:pPr>
      <w:r>
        <w:rPr>
          <w:rFonts w:ascii="Times New Roman" w:hAnsi="Times New Roman" w:cs="Times New Roman"/>
        </w:rPr>
        <w:t>It is</w:t>
      </w:r>
      <w:r w:rsidR="00524E1E">
        <w:rPr>
          <w:rFonts w:ascii="Times New Roman" w:hAnsi="Times New Roman" w:cs="Times New Roman"/>
        </w:rPr>
        <w:t xml:space="preserve"> not </w:t>
      </w:r>
      <w:r>
        <w:rPr>
          <w:rFonts w:ascii="Times New Roman" w:hAnsi="Times New Roman" w:cs="Times New Roman"/>
        </w:rPr>
        <w:t xml:space="preserve">my intent </w:t>
      </w:r>
      <w:r w:rsidR="00524E1E">
        <w:rPr>
          <w:rFonts w:ascii="Times New Roman" w:hAnsi="Times New Roman" w:cs="Times New Roman"/>
        </w:rPr>
        <w:t xml:space="preserve">here </w:t>
      </w:r>
      <w:r>
        <w:rPr>
          <w:rFonts w:ascii="Times New Roman" w:hAnsi="Times New Roman" w:cs="Times New Roman"/>
        </w:rPr>
        <w:t xml:space="preserve">to </w:t>
      </w:r>
      <w:r w:rsidR="00524E1E">
        <w:rPr>
          <w:rFonts w:ascii="Times New Roman" w:hAnsi="Times New Roman" w:cs="Times New Roman"/>
        </w:rPr>
        <w:t xml:space="preserve">pontificate </w:t>
      </w:r>
      <w:r>
        <w:rPr>
          <w:rFonts w:ascii="Times New Roman" w:hAnsi="Times New Roman" w:cs="Times New Roman"/>
        </w:rPr>
        <w:t xml:space="preserve">Islam </w:t>
      </w:r>
      <w:r w:rsidR="00693BD6">
        <w:rPr>
          <w:rFonts w:ascii="Times New Roman" w:hAnsi="Times New Roman" w:cs="Times New Roman"/>
        </w:rPr>
        <w:t xml:space="preserve">or preach the merits of it (Islam) </w:t>
      </w:r>
      <w:r>
        <w:rPr>
          <w:rFonts w:ascii="Times New Roman" w:hAnsi="Times New Roman" w:cs="Times New Roman"/>
        </w:rPr>
        <w:t>for political purposes</w:t>
      </w:r>
      <w:r w:rsidR="00524E1E">
        <w:rPr>
          <w:rFonts w:ascii="Times New Roman" w:hAnsi="Times New Roman" w:cs="Times New Roman"/>
        </w:rPr>
        <w:t xml:space="preserve">. However, </w:t>
      </w:r>
      <w:r w:rsidR="00D376D3">
        <w:rPr>
          <w:rFonts w:ascii="Times New Roman" w:hAnsi="Times New Roman" w:cs="Times New Roman"/>
        </w:rPr>
        <w:t xml:space="preserve">and </w:t>
      </w:r>
      <w:r w:rsidR="00524E1E">
        <w:rPr>
          <w:rFonts w:ascii="Times New Roman" w:hAnsi="Times New Roman" w:cs="Times New Roman"/>
        </w:rPr>
        <w:t xml:space="preserve">for </w:t>
      </w:r>
      <w:r w:rsidR="002D2C7D">
        <w:rPr>
          <w:rFonts w:ascii="Times New Roman" w:hAnsi="Times New Roman" w:cs="Times New Roman"/>
        </w:rPr>
        <w:t xml:space="preserve">merely </w:t>
      </w:r>
      <w:r w:rsidR="00524E1E">
        <w:rPr>
          <w:rFonts w:ascii="Times New Roman" w:hAnsi="Times New Roman" w:cs="Times New Roman"/>
        </w:rPr>
        <w:t xml:space="preserve">clarification </w:t>
      </w:r>
      <w:r w:rsidR="00350D6A">
        <w:rPr>
          <w:rFonts w:ascii="Times New Roman" w:hAnsi="Times New Roman" w:cs="Times New Roman"/>
        </w:rPr>
        <w:t>purposes</w:t>
      </w:r>
      <w:r w:rsidR="00524E1E">
        <w:rPr>
          <w:rFonts w:ascii="Times New Roman" w:hAnsi="Times New Roman" w:cs="Times New Roman"/>
        </w:rPr>
        <w:t xml:space="preserve">, </w:t>
      </w:r>
      <w:r w:rsidR="00F50C34">
        <w:rPr>
          <w:rFonts w:ascii="Times New Roman" w:hAnsi="Times New Roman" w:cs="Times New Roman"/>
        </w:rPr>
        <w:t xml:space="preserve">I </w:t>
      </w:r>
      <w:r w:rsidR="00524E1E">
        <w:rPr>
          <w:rFonts w:ascii="Times New Roman" w:hAnsi="Times New Roman" w:cs="Times New Roman"/>
        </w:rPr>
        <w:t xml:space="preserve">find it essential </w:t>
      </w:r>
      <w:r w:rsidR="00693BD6">
        <w:rPr>
          <w:rFonts w:ascii="Times New Roman" w:hAnsi="Times New Roman" w:cs="Times New Roman"/>
        </w:rPr>
        <w:t>to cite the</w:t>
      </w:r>
      <w:r w:rsidR="003C42BA">
        <w:rPr>
          <w:rFonts w:ascii="Times New Roman" w:hAnsi="Times New Roman" w:cs="Times New Roman"/>
        </w:rPr>
        <w:t xml:space="preserve"> fundamental teaching of the prophet </w:t>
      </w:r>
      <w:r w:rsidR="00F50C34">
        <w:rPr>
          <w:rFonts w:ascii="Times New Roman" w:hAnsi="Times New Roman" w:cs="Times New Roman"/>
        </w:rPr>
        <w:t>Mohammed (</w:t>
      </w:r>
      <w:r w:rsidR="003C42BA">
        <w:rPr>
          <w:rFonts w:ascii="Times New Roman" w:hAnsi="Times New Roman" w:cs="Times New Roman"/>
        </w:rPr>
        <w:t xml:space="preserve">Peace be upon Him) is </w:t>
      </w:r>
      <w:r w:rsidR="00F50C34">
        <w:rPr>
          <w:rFonts w:ascii="Times New Roman" w:hAnsi="Times New Roman" w:cs="Times New Roman"/>
        </w:rPr>
        <w:t xml:space="preserve">for every Muslim to adhere to the </w:t>
      </w:r>
      <w:r w:rsidR="003C42BA">
        <w:rPr>
          <w:rFonts w:ascii="Times New Roman" w:hAnsi="Times New Roman" w:cs="Times New Roman"/>
        </w:rPr>
        <w:t xml:space="preserve">practice of peace, tolerance, and harmony </w:t>
      </w:r>
      <w:r w:rsidR="00F50C34">
        <w:rPr>
          <w:rFonts w:ascii="Times New Roman" w:hAnsi="Times New Roman" w:cs="Times New Roman"/>
        </w:rPr>
        <w:t xml:space="preserve">among Muslims and </w:t>
      </w:r>
      <w:r w:rsidR="0000116F">
        <w:rPr>
          <w:rFonts w:ascii="Times New Roman" w:hAnsi="Times New Roman" w:cs="Times New Roman"/>
        </w:rPr>
        <w:t xml:space="preserve">to reach out to </w:t>
      </w:r>
      <w:r w:rsidR="00F50C34">
        <w:rPr>
          <w:rFonts w:ascii="Times New Roman" w:hAnsi="Times New Roman" w:cs="Times New Roman"/>
        </w:rPr>
        <w:t>faiths of different religio</w:t>
      </w:r>
      <w:r w:rsidR="00693BD6">
        <w:rPr>
          <w:rFonts w:ascii="Times New Roman" w:hAnsi="Times New Roman" w:cs="Times New Roman"/>
        </w:rPr>
        <w:t>ns</w:t>
      </w:r>
      <w:r w:rsidR="002D2C7D">
        <w:rPr>
          <w:rFonts w:ascii="Times New Roman" w:hAnsi="Times New Roman" w:cs="Times New Roman"/>
        </w:rPr>
        <w:t xml:space="preserve"> to coexist</w:t>
      </w:r>
      <w:r w:rsidR="00693BD6">
        <w:rPr>
          <w:rFonts w:ascii="Times New Roman" w:hAnsi="Times New Roman" w:cs="Times New Roman"/>
        </w:rPr>
        <w:t xml:space="preserve">. </w:t>
      </w:r>
      <w:r w:rsidR="00F50C34">
        <w:rPr>
          <w:rFonts w:ascii="Times New Roman" w:hAnsi="Times New Roman" w:cs="Times New Roman"/>
        </w:rPr>
        <w:t>Nowhere in the world</w:t>
      </w:r>
      <w:r w:rsidR="00114B45">
        <w:rPr>
          <w:rFonts w:ascii="Times New Roman" w:hAnsi="Times New Roman" w:cs="Times New Roman"/>
        </w:rPr>
        <w:t>,</w:t>
      </w:r>
      <w:r w:rsidR="00F50C34">
        <w:rPr>
          <w:rFonts w:ascii="Times New Roman" w:hAnsi="Times New Roman" w:cs="Times New Roman"/>
        </w:rPr>
        <w:t xml:space="preserve"> other than Eritrea</w:t>
      </w:r>
      <w:r w:rsidR="00693BD6">
        <w:rPr>
          <w:rFonts w:ascii="Times New Roman" w:hAnsi="Times New Roman" w:cs="Times New Roman"/>
        </w:rPr>
        <w:t>:</w:t>
      </w:r>
      <w:r w:rsidR="00F50C34">
        <w:rPr>
          <w:rFonts w:ascii="Times New Roman" w:hAnsi="Times New Roman" w:cs="Times New Roman"/>
        </w:rPr>
        <w:t xml:space="preserve"> this core and fundamental teaching of the prophet Mohammed (</w:t>
      </w:r>
      <w:r w:rsidR="00074C25">
        <w:rPr>
          <w:rFonts w:ascii="Times New Roman" w:hAnsi="Times New Roman" w:cs="Times New Roman"/>
        </w:rPr>
        <w:t>PBUH)</w:t>
      </w:r>
      <w:r w:rsidR="00AF2CE4">
        <w:rPr>
          <w:rFonts w:ascii="Times New Roman" w:hAnsi="Times New Roman" w:cs="Times New Roman"/>
        </w:rPr>
        <w:t>,</w:t>
      </w:r>
      <w:r w:rsidR="00693BD6">
        <w:rPr>
          <w:rFonts w:ascii="Times New Roman" w:hAnsi="Times New Roman" w:cs="Times New Roman"/>
        </w:rPr>
        <w:t xml:space="preserve"> in conjunction with Christian teachings and its denominations </w:t>
      </w:r>
      <w:r w:rsidR="0000116F">
        <w:rPr>
          <w:rFonts w:ascii="Times New Roman" w:hAnsi="Times New Roman" w:cs="Times New Roman"/>
        </w:rPr>
        <w:t xml:space="preserve">is </w:t>
      </w:r>
      <w:r w:rsidR="00D01D4B">
        <w:rPr>
          <w:rFonts w:ascii="Times New Roman" w:hAnsi="Times New Roman" w:cs="Times New Roman"/>
        </w:rPr>
        <w:t xml:space="preserve">unequivocally </w:t>
      </w:r>
      <w:r w:rsidR="003C42BA">
        <w:rPr>
          <w:rFonts w:ascii="Times New Roman" w:hAnsi="Times New Roman" w:cs="Times New Roman"/>
        </w:rPr>
        <w:t xml:space="preserve">practiced </w:t>
      </w:r>
      <w:r w:rsidR="00F10283">
        <w:rPr>
          <w:rFonts w:ascii="Times New Roman" w:hAnsi="Times New Roman" w:cs="Times New Roman"/>
        </w:rPr>
        <w:t xml:space="preserve">for </w:t>
      </w:r>
      <w:r w:rsidR="00693BD6">
        <w:rPr>
          <w:rFonts w:ascii="Times New Roman" w:hAnsi="Times New Roman" w:cs="Times New Roman"/>
        </w:rPr>
        <w:t>centuries</w:t>
      </w:r>
      <w:r w:rsidR="0000116F">
        <w:rPr>
          <w:rFonts w:ascii="Times New Roman" w:hAnsi="Times New Roman" w:cs="Times New Roman"/>
        </w:rPr>
        <w:t xml:space="preserve"> until </w:t>
      </w:r>
      <w:r w:rsidR="00D376D3">
        <w:rPr>
          <w:rFonts w:ascii="Times New Roman" w:hAnsi="Times New Roman" w:cs="Times New Roman"/>
        </w:rPr>
        <w:t xml:space="preserve">this day. </w:t>
      </w:r>
      <w:r w:rsidR="00F10283">
        <w:rPr>
          <w:rFonts w:ascii="Times New Roman" w:hAnsi="Times New Roman" w:cs="Times New Roman"/>
        </w:rPr>
        <w:t>Th</w:t>
      </w:r>
      <w:r w:rsidR="00114B45">
        <w:rPr>
          <w:rFonts w:ascii="Times New Roman" w:hAnsi="Times New Roman" w:cs="Times New Roman"/>
        </w:rPr>
        <w:t xml:space="preserve">is </w:t>
      </w:r>
      <w:r w:rsidR="00F10283">
        <w:rPr>
          <w:rFonts w:ascii="Times New Roman" w:hAnsi="Times New Roman" w:cs="Times New Roman"/>
        </w:rPr>
        <w:t>long</w:t>
      </w:r>
      <w:r w:rsidR="00D376D3">
        <w:rPr>
          <w:rFonts w:ascii="Times New Roman" w:hAnsi="Times New Roman" w:cs="Times New Roman"/>
        </w:rPr>
        <w:t xml:space="preserve"> incredible </w:t>
      </w:r>
      <w:r w:rsidR="00F10283">
        <w:rPr>
          <w:rFonts w:ascii="Times New Roman" w:hAnsi="Times New Roman" w:cs="Times New Roman"/>
        </w:rPr>
        <w:t>history of tolerance among the peoples of Eritrea</w:t>
      </w:r>
      <w:r w:rsidR="00350D6A">
        <w:rPr>
          <w:rFonts w:ascii="Times New Roman" w:hAnsi="Times New Roman" w:cs="Times New Roman"/>
        </w:rPr>
        <w:t xml:space="preserve"> is organically interwoven in the social fabric of the country and because of that </w:t>
      </w:r>
      <w:r w:rsidR="002D2C7D">
        <w:rPr>
          <w:rFonts w:ascii="Times New Roman" w:hAnsi="Times New Roman" w:cs="Times New Roman"/>
        </w:rPr>
        <w:t xml:space="preserve">the </w:t>
      </w:r>
      <w:r w:rsidR="00D376D3">
        <w:rPr>
          <w:rFonts w:ascii="Times New Roman" w:hAnsi="Times New Roman" w:cs="Times New Roman"/>
        </w:rPr>
        <w:t xml:space="preserve">Eritrean </w:t>
      </w:r>
      <w:r w:rsidR="002C24E4">
        <w:rPr>
          <w:rFonts w:ascii="Times New Roman" w:hAnsi="Times New Roman" w:cs="Times New Roman"/>
        </w:rPr>
        <w:t xml:space="preserve">people unified </w:t>
      </w:r>
      <w:r w:rsidR="002D2C7D">
        <w:rPr>
          <w:rFonts w:ascii="Times New Roman" w:hAnsi="Times New Roman" w:cs="Times New Roman"/>
        </w:rPr>
        <w:t xml:space="preserve"> </w:t>
      </w:r>
      <w:r w:rsidR="002C24E4">
        <w:rPr>
          <w:rFonts w:ascii="Times New Roman" w:hAnsi="Times New Roman" w:cs="Times New Roman"/>
        </w:rPr>
        <w:t xml:space="preserve">and </w:t>
      </w:r>
      <w:r w:rsidR="002D2C7D">
        <w:rPr>
          <w:rFonts w:ascii="Times New Roman" w:hAnsi="Times New Roman" w:cs="Times New Roman"/>
        </w:rPr>
        <w:t xml:space="preserve">in unison </w:t>
      </w:r>
      <w:r w:rsidR="00114B45">
        <w:rPr>
          <w:rFonts w:ascii="Times New Roman" w:hAnsi="Times New Roman" w:cs="Times New Roman"/>
        </w:rPr>
        <w:t xml:space="preserve">are </w:t>
      </w:r>
      <w:r w:rsidR="00350D6A">
        <w:rPr>
          <w:rFonts w:ascii="Times New Roman" w:hAnsi="Times New Roman" w:cs="Times New Roman"/>
        </w:rPr>
        <w:t xml:space="preserve">able to withstand </w:t>
      </w:r>
      <w:r w:rsidR="00F10283">
        <w:rPr>
          <w:rFonts w:ascii="Times New Roman" w:hAnsi="Times New Roman" w:cs="Times New Roman"/>
        </w:rPr>
        <w:t xml:space="preserve">the test of time </w:t>
      </w:r>
      <w:r w:rsidR="00074C25">
        <w:rPr>
          <w:rFonts w:ascii="Times New Roman" w:hAnsi="Times New Roman" w:cs="Times New Roman"/>
        </w:rPr>
        <w:t xml:space="preserve">of external interferences of dominations (European colonialism, successive Ethiopian hegemony, super powers, and internal reactionary sellouts) </w:t>
      </w:r>
      <w:r w:rsidR="00F10283">
        <w:rPr>
          <w:rFonts w:ascii="Times New Roman" w:hAnsi="Times New Roman" w:cs="Times New Roman"/>
        </w:rPr>
        <w:t xml:space="preserve">to cement </w:t>
      </w:r>
      <w:r w:rsidR="0000116F">
        <w:rPr>
          <w:rFonts w:ascii="Times New Roman" w:hAnsi="Times New Roman" w:cs="Times New Roman"/>
        </w:rPr>
        <w:t xml:space="preserve">and develop a uniquely </w:t>
      </w:r>
      <w:r w:rsidR="00F10283">
        <w:rPr>
          <w:rFonts w:ascii="Times New Roman" w:hAnsi="Times New Roman" w:cs="Times New Roman"/>
        </w:rPr>
        <w:t xml:space="preserve">unified struggle against </w:t>
      </w:r>
      <w:r w:rsidR="0000116F">
        <w:rPr>
          <w:rFonts w:ascii="Times New Roman" w:hAnsi="Times New Roman" w:cs="Times New Roman"/>
        </w:rPr>
        <w:t xml:space="preserve">the forces of division and </w:t>
      </w:r>
      <w:r w:rsidR="00F10283">
        <w:rPr>
          <w:rFonts w:ascii="Times New Roman" w:hAnsi="Times New Roman" w:cs="Times New Roman"/>
        </w:rPr>
        <w:t xml:space="preserve">create a resilient nation which is an envy </w:t>
      </w:r>
      <w:r w:rsidR="00B40ECF">
        <w:rPr>
          <w:rFonts w:ascii="Times New Roman" w:hAnsi="Times New Roman" w:cs="Times New Roman"/>
        </w:rPr>
        <w:t xml:space="preserve">to </w:t>
      </w:r>
      <w:r w:rsidR="00350D6A">
        <w:rPr>
          <w:rFonts w:ascii="Times New Roman" w:hAnsi="Times New Roman" w:cs="Times New Roman"/>
        </w:rPr>
        <w:t xml:space="preserve">adversaries and </w:t>
      </w:r>
      <w:r w:rsidR="004568AE">
        <w:rPr>
          <w:rFonts w:ascii="Times New Roman" w:hAnsi="Times New Roman" w:cs="Times New Roman"/>
        </w:rPr>
        <w:t>foes alike.</w:t>
      </w:r>
      <w:r w:rsidR="002C24E4">
        <w:rPr>
          <w:rFonts w:ascii="Times New Roman" w:hAnsi="Times New Roman" w:cs="Times New Roman"/>
        </w:rPr>
        <w:t xml:space="preserve"> </w:t>
      </w:r>
    </w:p>
    <w:p w14:paraId="11B15C96" w14:textId="371C1582" w:rsidR="00B40ECF" w:rsidRPr="006E51AC" w:rsidRDefault="00350D6A" w:rsidP="000A20C0">
      <w:pPr>
        <w:ind w:firstLine="720"/>
        <w:rPr>
          <w:rFonts w:ascii="Times New Roman" w:hAnsi="Times New Roman" w:cs="Times New Roman"/>
        </w:rPr>
      </w:pPr>
      <w:r>
        <w:rPr>
          <w:rFonts w:ascii="Times New Roman" w:hAnsi="Times New Roman" w:cs="Times New Roman"/>
        </w:rPr>
        <w:t xml:space="preserve">Eritrean Muslims and their Christian brethren paid a tremendous </w:t>
      </w:r>
      <w:r w:rsidR="00B458FC">
        <w:rPr>
          <w:rFonts w:ascii="Times New Roman" w:hAnsi="Times New Roman" w:cs="Times New Roman"/>
        </w:rPr>
        <w:t xml:space="preserve">human </w:t>
      </w:r>
      <w:r>
        <w:rPr>
          <w:rFonts w:ascii="Times New Roman" w:hAnsi="Times New Roman" w:cs="Times New Roman"/>
        </w:rPr>
        <w:t xml:space="preserve">sacrifice </w:t>
      </w:r>
      <w:r w:rsidR="004568AE">
        <w:rPr>
          <w:rFonts w:ascii="Times New Roman" w:hAnsi="Times New Roman" w:cs="Times New Roman"/>
        </w:rPr>
        <w:t xml:space="preserve">to free Eritrea from </w:t>
      </w:r>
      <w:r w:rsidR="00B34001">
        <w:rPr>
          <w:rFonts w:ascii="Times New Roman" w:hAnsi="Times New Roman" w:cs="Times New Roman"/>
        </w:rPr>
        <w:t>a brutal successive colonial regime</w:t>
      </w:r>
      <w:r w:rsidR="004568AE">
        <w:rPr>
          <w:rFonts w:ascii="Times New Roman" w:hAnsi="Times New Roman" w:cs="Times New Roman"/>
        </w:rPr>
        <w:t xml:space="preserve"> without help from any entity in the world. Eritreans relied on their internal synergy to achieve</w:t>
      </w:r>
      <w:r w:rsidR="006E51AC">
        <w:rPr>
          <w:rFonts w:ascii="Nyala" w:hAnsi="Nyala" w:cs="Times New Roman"/>
          <w:lang w:val="ti-ER"/>
        </w:rPr>
        <w:t xml:space="preserve"> </w:t>
      </w:r>
      <w:r w:rsidR="006E51AC">
        <w:rPr>
          <w:rFonts w:ascii="Times New Roman" w:hAnsi="Times New Roman" w:cs="Times New Roman"/>
        </w:rPr>
        <w:t>victory</w:t>
      </w:r>
      <w:r w:rsidR="004568AE">
        <w:rPr>
          <w:rFonts w:ascii="Times New Roman" w:hAnsi="Times New Roman" w:cs="Times New Roman"/>
        </w:rPr>
        <w:t xml:space="preserve"> against a much bigger and resourceful </w:t>
      </w:r>
      <w:r w:rsidR="00B40ECF">
        <w:rPr>
          <w:rFonts w:ascii="Times New Roman" w:hAnsi="Times New Roman" w:cs="Times New Roman"/>
        </w:rPr>
        <w:t>enemy</w:t>
      </w:r>
      <w:r w:rsidR="002D2C7D">
        <w:rPr>
          <w:rFonts w:ascii="Times New Roman" w:hAnsi="Times New Roman" w:cs="Times New Roman"/>
        </w:rPr>
        <w:t xml:space="preserve"> </w:t>
      </w:r>
      <w:r w:rsidR="004568AE">
        <w:rPr>
          <w:rFonts w:ascii="Times New Roman" w:hAnsi="Times New Roman" w:cs="Times New Roman"/>
        </w:rPr>
        <w:t>hell bent o</w:t>
      </w:r>
      <w:r w:rsidR="007821F3">
        <w:rPr>
          <w:rFonts w:ascii="Times New Roman" w:hAnsi="Times New Roman" w:cs="Times New Roman"/>
        </w:rPr>
        <w:t>n</w:t>
      </w:r>
      <w:r w:rsidR="004568AE">
        <w:rPr>
          <w:rFonts w:ascii="Times New Roman" w:hAnsi="Times New Roman" w:cs="Times New Roman"/>
        </w:rPr>
        <w:t xml:space="preserve"> destroy the identity of </w:t>
      </w:r>
      <w:r w:rsidR="00B40ECF">
        <w:rPr>
          <w:rFonts w:ascii="Times New Roman" w:hAnsi="Times New Roman" w:cs="Times New Roman"/>
        </w:rPr>
        <w:t xml:space="preserve">the Eritrean people for a maligned geopolitical gain. It is against this </w:t>
      </w:r>
      <w:r w:rsidR="0091120C">
        <w:rPr>
          <w:rFonts w:ascii="Times New Roman" w:hAnsi="Times New Roman" w:cs="Times New Roman"/>
        </w:rPr>
        <w:t xml:space="preserve">backdrop </w:t>
      </w:r>
      <w:r w:rsidR="002C24E4">
        <w:rPr>
          <w:rFonts w:ascii="Times New Roman" w:hAnsi="Times New Roman" w:cs="Times New Roman"/>
        </w:rPr>
        <w:t xml:space="preserve">in </w:t>
      </w:r>
      <w:r w:rsidR="0091120C">
        <w:rPr>
          <w:rFonts w:ascii="Times New Roman" w:hAnsi="Times New Roman" w:cs="Times New Roman"/>
        </w:rPr>
        <w:t>history present</w:t>
      </w:r>
      <w:r w:rsidR="002C24E4">
        <w:rPr>
          <w:rFonts w:ascii="Times New Roman" w:hAnsi="Times New Roman" w:cs="Times New Roman"/>
        </w:rPr>
        <w:t xml:space="preserve">-day </w:t>
      </w:r>
      <w:r w:rsidR="00B40ECF">
        <w:rPr>
          <w:rFonts w:ascii="Times New Roman" w:hAnsi="Times New Roman" w:cs="Times New Roman"/>
        </w:rPr>
        <w:t>Eritrea functions and governs: always placing eternal glory to its revered martyrs</w:t>
      </w:r>
      <w:r w:rsidR="006E51AC">
        <w:rPr>
          <w:rFonts w:ascii="Nyala" w:hAnsi="Nyala" w:cs="Times New Roman"/>
          <w:lang w:val="ti-ER"/>
        </w:rPr>
        <w:t xml:space="preserve"> </w:t>
      </w:r>
      <w:r w:rsidR="006E51AC" w:rsidRPr="006E51AC">
        <w:rPr>
          <w:rFonts w:ascii="Times New Roman" w:hAnsi="Times New Roman" w:cs="Times New Roman"/>
          <w:lang w:val="ti-ER"/>
        </w:rPr>
        <w:t>to achive a just and prosperouse country</w:t>
      </w:r>
      <w:r w:rsidR="00B40ECF" w:rsidRPr="006E51AC">
        <w:rPr>
          <w:rFonts w:ascii="Times New Roman" w:hAnsi="Times New Roman" w:cs="Times New Roman"/>
        </w:rPr>
        <w:t xml:space="preserve">. </w:t>
      </w:r>
    </w:p>
    <w:p w14:paraId="7CD9DC5A" w14:textId="4C8EC95D" w:rsidR="00847BA4" w:rsidRDefault="00D01D4B" w:rsidP="00847BA4">
      <w:pPr>
        <w:ind w:firstLine="720"/>
        <w:rPr>
          <w:rFonts w:ascii="Times New Roman" w:hAnsi="Times New Roman" w:cs="Times New Roman"/>
        </w:rPr>
      </w:pPr>
      <w:r>
        <w:rPr>
          <w:rFonts w:ascii="Times New Roman" w:hAnsi="Times New Roman" w:cs="Times New Roman"/>
        </w:rPr>
        <w:t xml:space="preserve">After </w:t>
      </w:r>
      <w:r w:rsidR="00EA3692">
        <w:rPr>
          <w:rFonts w:ascii="Times New Roman" w:hAnsi="Times New Roman" w:cs="Times New Roman"/>
        </w:rPr>
        <w:t>independence</w:t>
      </w:r>
      <w:r w:rsidR="002C24E4">
        <w:rPr>
          <w:rFonts w:ascii="Times New Roman" w:hAnsi="Times New Roman" w:cs="Times New Roman"/>
        </w:rPr>
        <w:t>,</w:t>
      </w:r>
      <w:r w:rsidR="00EA3692">
        <w:rPr>
          <w:rFonts w:ascii="Times New Roman" w:hAnsi="Times New Roman" w:cs="Times New Roman"/>
        </w:rPr>
        <w:t xml:space="preserve"> </w:t>
      </w:r>
      <w:r w:rsidR="00B40ECF">
        <w:rPr>
          <w:rFonts w:ascii="Times New Roman" w:hAnsi="Times New Roman" w:cs="Times New Roman"/>
        </w:rPr>
        <w:t xml:space="preserve">the </w:t>
      </w:r>
      <w:r w:rsidR="002C24E4">
        <w:rPr>
          <w:rFonts w:ascii="Times New Roman" w:hAnsi="Times New Roman" w:cs="Times New Roman"/>
        </w:rPr>
        <w:t xml:space="preserve">people of Eritrea and </w:t>
      </w:r>
      <w:r w:rsidR="00B40ECF">
        <w:rPr>
          <w:rFonts w:ascii="Times New Roman" w:hAnsi="Times New Roman" w:cs="Times New Roman"/>
        </w:rPr>
        <w:t xml:space="preserve">their </w:t>
      </w:r>
      <w:r w:rsidR="007B79E2">
        <w:rPr>
          <w:rFonts w:ascii="Times New Roman" w:hAnsi="Times New Roman" w:cs="Times New Roman"/>
        </w:rPr>
        <w:t xml:space="preserve">government </w:t>
      </w:r>
      <w:r w:rsidR="002C24E4">
        <w:rPr>
          <w:rFonts w:ascii="Times New Roman" w:hAnsi="Times New Roman" w:cs="Times New Roman"/>
        </w:rPr>
        <w:t>put the task of re</w:t>
      </w:r>
      <w:r w:rsidR="00B34001">
        <w:rPr>
          <w:rFonts w:ascii="Times New Roman" w:hAnsi="Times New Roman" w:cs="Times New Roman"/>
        </w:rPr>
        <w:t xml:space="preserve">constructing </w:t>
      </w:r>
      <w:r w:rsidR="002C24E4">
        <w:rPr>
          <w:rFonts w:ascii="Times New Roman" w:hAnsi="Times New Roman" w:cs="Times New Roman"/>
        </w:rPr>
        <w:t xml:space="preserve">the country </w:t>
      </w:r>
      <w:r w:rsidR="00B34001">
        <w:rPr>
          <w:rFonts w:ascii="Times New Roman" w:hAnsi="Times New Roman" w:cs="Times New Roman"/>
        </w:rPr>
        <w:t xml:space="preserve">and </w:t>
      </w:r>
      <w:r w:rsidR="007B79E2">
        <w:rPr>
          <w:rFonts w:ascii="Times New Roman" w:hAnsi="Times New Roman" w:cs="Times New Roman"/>
        </w:rPr>
        <w:t>ha</w:t>
      </w:r>
      <w:r w:rsidR="00EA3692">
        <w:rPr>
          <w:rFonts w:ascii="Times New Roman" w:hAnsi="Times New Roman" w:cs="Times New Roman"/>
        </w:rPr>
        <w:t xml:space="preserve">ve </w:t>
      </w:r>
      <w:r w:rsidR="007B79E2">
        <w:rPr>
          <w:rFonts w:ascii="Times New Roman" w:hAnsi="Times New Roman" w:cs="Times New Roman"/>
        </w:rPr>
        <w:t xml:space="preserve">been </w:t>
      </w:r>
      <w:r w:rsidR="00EA3692">
        <w:rPr>
          <w:rFonts w:ascii="Times New Roman" w:hAnsi="Times New Roman" w:cs="Times New Roman"/>
        </w:rPr>
        <w:t>preoccupied with the task</w:t>
      </w:r>
      <w:r w:rsidR="00926A54">
        <w:rPr>
          <w:rFonts w:ascii="Times New Roman" w:hAnsi="Times New Roman" w:cs="Times New Roman"/>
        </w:rPr>
        <w:t xml:space="preserve">, with boundless energy and dedication, of </w:t>
      </w:r>
      <w:r w:rsidR="007B79E2">
        <w:rPr>
          <w:rFonts w:ascii="Times New Roman" w:hAnsi="Times New Roman" w:cs="Times New Roman"/>
        </w:rPr>
        <w:t>rebuild</w:t>
      </w:r>
      <w:r w:rsidR="00EA3692">
        <w:rPr>
          <w:rFonts w:ascii="Times New Roman" w:hAnsi="Times New Roman" w:cs="Times New Roman"/>
        </w:rPr>
        <w:t>ing the</w:t>
      </w:r>
      <w:r>
        <w:rPr>
          <w:rFonts w:ascii="Times New Roman" w:hAnsi="Times New Roman" w:cs="Times New Roman"/>
        </w:rPr>
        <w:t xml:space="preserve">ir </w:t>
      </w:r>
      <w:r w:rsidR="00EA3692">
        <w:rPr>
          <w:rFonts w:ascii="Times New Roman" w:hAnsi="Times New Roman" w:cs="Times New Roman"/>
        </w:rPr>
        <w:t xml:space="preserve">country, which was literally decimated during the 30 years of armed struggle for independence. The challenges Eritreans </w:t>
      </w:r>
      <w:r w:rsidR="00926A54">
        <w:rPr>
          <w:rFonts w:ascii="Times New Roman" w:hAnsi="Times New Roman" w:cs="Times New Roman"/>
        </w:rPr>
        <w:t xml:space="preserve">have faced </w:t>
      </w:r>
      <w:r w:rsidR="00EA3692">
        <w:rPr>
          <w:rFonts w:ascii="Times New Roman" w:hAnsi="Times New Roman" w:cs="Times New Roman"/>
        </w:rPr>
        <w:t xml:space="preserve">since independence are tremendous, yet much has been achieved </w:t>
      </w:r>
      <w:r w:rsidR="00470813">
        <w:rPr>
          <w:rFonts w:ascii="Times New Roman" w:hAnsi="Times New Roman" w:cs="Times New Roman"/>
        </w:rPr>
        <w:t>despite</w:t>
      </w:r>
      <w:r w:rsidR="00EA3692">
        <w:rPr>
          <w:rFonts w:ascii="Times New Roman" w:hAnsi="Times New Roman" w:cs="Times New Roman"/>
        </w:rPr>
        <w:t xml:space="preserve"> a continuous </w:t>
      </w:r>
      <w:r w:rsidR="0091120C">
        <w:rPr>
          <w:rFonts w:ascii="Times New Roman" w:hAnsi="Times New Roman" w:cs="Times New Roman"/>
        </w:rPr>
        <w:t xml:space="preserve">and </w:t>
      </w:r>
      <w:r w:rsidR="00EA3692">
        <w:rPr>
          <w:rFonts w:ascii="Times New Roman" w:hAnsi="Times New Roman" w:cs="Times New Roman"/>
        </w:rPr>
        <w:t xml:space="preserve">relentless interference by forces </w:t>
      </w:r>
      <w:r w:rsidR="0091120C">
        <w:rPr>
          <w:rFonts w:ascii="Times New Roman" w:hAnsi="Times New Roman" w:cs="Times New Roman"/>
        </w:rPr>
        <w:t xml:space="preserve">outside the country with the goal of </w:t>
      </w:r>
      <w:r w:rsidR="00926A54">
        <w:rPr>
          <w:rFonts w:ascii="Times New Roman" w:hAnsi="Times New Roman" w:cs="Times New Roman"/>
        </w:rPr>
        <w:t xml:space="preserve">undermining </w:t>
      </w:r>
      <w:r w:rsidR="00311AE7">
        <w:rPr>
          <w:rFonts w:ascii="Times New Roman" w:hAnsi="Times New Roman" w:cs="Times New Roman"/>
        </w:rPr>
        <w:t xml:space="preserve">and reversing the results of the war of Independence. </w:t>
      </w:r>
      <w:r w:rsidR="00B34001">
        <w:rPr>
          <w:rFonts w:ascii="Times New Roman" w:hAnsi="Times New Roman" w:cs="Times New Roman"/>
        </w:rPr>
        <w:t>Frankly</w:t>
      </w:r>
      <w:r w:rsidR="00311AE7">
        <w:rPr>
          <w:rFonts w:ascii="Times New Roman" w:hAnsi="Times New Roman" w:cs="Times New Roman"/>
        </w:rPr>
        <w:t xml:space="preserve"> </w:t>
      </w:r>
      <w:r w:rsidR="00B34001">
        <w:rPr>
          <w:rFonts w:ascii="Times New Roman" w:hAnsi="Times New Roman" w:cs="Times New Roman"/>
        </w:rPr>
        <w:t>speaking</w:t>
      </w:r>
      <w:r w:rsidR="00311AE7">
        <w:rPr>
          <w:rFonts w:ascii="Times New Roman" w:hAnsi="Times New Roman" w:cs="Times New Roman"/>
        </w:rPr>
        <w:t xml:space="preserve">, the </w:t>
      </w:r>
      <w:r w:rsidR="00EA3692">
        <w:rPr>
          <w:rFonts w:ascii="Times New Roman" w:hAnsi="Times New Roman" w:cs="Times New Roman"/>
        </w:rPr>
        <w:t>coordinated</w:t>
      </w:r>
      <w:r w:rsidR="0052266F">
        <w:rPr>
          <w:rFonts w:ascii="Times New Roman" w:hAnsi="Times New Roman" w:cs="Times New Roman"/>
        </w:rPr>
        <w:t xml:space="preserve"> smear </w:t>
      </w:r>
      <w:r w:rsidR="00EA3692">
        <w:rPr>
          <w:rFonts w:ascii="Times New Roman" w:hAnsi="Times New Roman" w:cs="Times New Roman"/>
        </w:rPr>
        <w:t xml:space="preserve">campaign </w:t>
      </w:r>
      <w:r w:rsidR="00470813">
        <w:rPr>
          <w:rFonts w:ascii="Times New Roman" w:hAnsi="Times New Roman" w:cs="Times New Roman"/>
        </w:rPr>
        <w:t>that</w:t>
      </w:r>
      <w:r w:rsidR="00311AE7">
        <w:rPr>
          <w:rFonts w:ascii="Times New Roman" w:hAnsi="Times New Roman" w:cs="Times New Roman"/>
        </w:rPr>
        <w:t xml:space="preserve"> was </w:t>
      </w:r>
      <w:r w:rsidR="00470813">
        <w:rPr>
          <w:rFonts w:ascii="Times New Roman" w:hAnsi="Times New Roman" w:cs="Times New Roman"/>
        </w:rPr>
        <w:t xml:space="preserve">ensued </w:t>
      </w:r>
      <w:r w:rsidR="0052266F">
        <w:rPr>
          <w:rFonts w:ascii="Times New Roman" w:hAnsi="Times New Roman" w:cs="Times New Roman"/>
        </w:rPr>
        <w:t xml:space="preserve">by the </w:t>
      </w:r>
      <w:r w:rsidR="0091120C">
        <w:rPr>
          <w:rFonts w:ascii="Times New Roman" w:hAnsi="Times New Roman" w:cs="Times New Roman"/>
        </w:rPr>
        <w:t>incident in Al-D</w:t>
      </w:r>
      <w:r w:rsidR="00B34001">
        <w:rPr>
          <w:rFonts w:ascii="Times New Roman" w:hAnsi="Times New Roman" w:cs="Times New Roman"/>
        </w:rPr>
        <w:t>AAI</w:t>
      </w:r>
      <w:r w:rsidR="0091120C">
        <w:rPr>
          <w:rFonts w:ascii="Times New Roman" w:hAnsi="Times New Roman" w:cs="Times New Roman"/>
        </w:rPr>
        <w:t xml:space="preserve"> school i</w:t>
      </w:r>
      <w:r w:rsidR="0052266F">
        <w:rPr>
          <w:rFonts w:ascii="Times New Roman" w:hAnsi="Times New Roman" w:cs="Times New Roman"/>
        </w:rPr>
        <w:t xml:space="preserve">s no different </w:t>
      </w:r>
      <w:r w:rsidR="00C31F3F">
        <w:rPr>
          <w:rFonts w:ascii="Times New Roman" w:hAnsi="Times New Roman" w:cs="Times New Roman"/>
        </w:rPr>
        <w:t xml:space="preserve">from </w:t>
      </w:r>
      <w:r w:rsidR="0052266F">
        <w:rPr>
          <w:rFonts w:ascii="Times New Roman" w:hAnsi="Times New Roman" w:cs="Times New Roman"/>
        </w:rPr>
        <w:t xml:space="preserve">the thousands of </w:t>
      </w:r>
      <w:r w:rsidR="0091120C">
        <w:rPr>
          <w:rFonts w:ascii="Times New Roman" w:hAnsi="Times New Roman" w:cs="Times New Roman"/>
        </w:rPr>
        <w:t xml:space="preserve">malicious </w:t>
      </w:r>
      <w:r w:rsidR="0052266F" w:rsidRPr="005530FE">
        <w:rPr>
          <w:rFonts w:ascii="Times New Roman" w:hAnsi="Times New Roman" w:cs="Times New Roman"/>
        </w:rPr>
        <w:t>campaigns</w:t>
      </w:r>
      <w:r w:rsidR="0052266F">
        <w:rPr>
          <w:rFonts w:ascii="Times New Roman" w:hAnsi="Times New Roman" w:cs="Times New Roman"/>
        </w:rPr>
        <w:t xml:space="preserve"> </w:t>
      </w:r>
      <w:r w:rsidR="00470813">
        <w:rPr>
          <w:rFonts w:ascii="Times New Roman" w:hAnsi="Times New Roman" w:cs="Times New Roman"/>
        </w:rPr>
        <w:t xml:space="preserve">that came before it. If there </w:t>
      </w:r>
      <w:r>
        <w:rPr>
          <w:rFonts w:ascii="Times New Roman" w:hAnsi="Times New Roman" w:cs="Times New Roman"/>
        </w:rPr>
        <w:t xml:space="preserve">is </w:t>
      </w:r>
      <w:r w:rsidR="00470813">
        <w:rPr>
          <w:rFonts w:ascii="Times New Roman" w:hAnsi="Times New Roman" w:cs="Times New Roman"/>
        </w:rPr>
        <w:t xml:space="preserve">anything different in this </w:t>
      </w:r>
      <w:r w:rsidR="009D0050">
        <w:rPr>
          <w:rFonts w:ascii="Times New Roman" w:hAnsi="Times New Roman" w:cs="Times New Roman"/>
        </w:rPr>
        <w:t>incident</w:t>
      </w:r>
      <w:r w:rsidR="00311AE7">
        <w:rPr>
          <w:rFonts w:ascii="Times New Roman" w:hAnsi="Times New Roman" w:cs="Times New Roman"/>
        </w:rPr>
        <w:t xml:space="preserve">, it </w:t>
      </w:r>
      <w:r w:rsidR="00470813">
        <w:rPr>
          <w:rFonts w:ascii="Times New Roman" w:hAnsi="Times New Roman" w:cs="Times New Roman"/>
        </w:rPr>
        <w:t xml:space="preserve">is the introduction of new actors brought to the scene to give the incident </w:t>
      </w:r>
      <w:r w:rsidR="009D0050">
        <w:rPr>
          <w:rFonts w:ascii="Times New Roman" w:hAnsi="Times New Roman" w:cs="Times New Roman"/>
        </w:rPr>
        <w:t>credence in hopes of masking sinister motives.</w:t>
      </w:r>
      <w:r>
        <w:rPr>
          <w:rFonts w:ascii="Times New Roman" w:hAnsi="Times New Roman" w:cs="Times New Roman"/>
        </w:rPr>
        <w:t xml:space="preserve"> However, </w:t>
      </w:r>
      <w:r w:rsidR="00B34001">
        <w:rPr>
          <w:rFonts w:ascii="Times New Roman" w:hAnsi="Times New Roman" w:cs="Times New Roman"/>
        </w:rPr>
        <w:t xml:space="preserve">as </w:t>
      </w:r>
      <w:r w:rsidR="000634AD">
        <w:rPr>
          <w:rFonts w:ascii="Times New Roman" w:hAnsi="Times New Roman" w:cs="Times New Roman"/>
        </w:rPr>
        <w:t xml:space="preserve">Eritreans say </w:t>
      </w:r>
      <w:r w:rsidR="001D2B88">
        <w:rPr>
          <w:rFonts w:ascii="Times New Roman" w:hAnsi="Times New Roman" w:cs="Times New Roman"/>
        </w:rPr>
        <w:t>(</w:t>
      </w:r>
      <w:r w:rsidR="001D2B88">
        <w:rPr>
          <w:rFonts w:ascii="Ebrima" w:hAnsi="Ebrima" w:cs="Ebrima"/>
        </w:rPr>
        <w:t>ወጮ</w:t>
      </w:r>
      <w:r>
        <w:rPr>
          <w:rFonts w:ascii="Ebrima" w:hAnsi="Ebrima" w:cs="Times New Roman"/>
          <w:lang w:val="ti-ER"/>
        </w:rPr>
        <w:t xml:space="preserve"> እንተገልበጥካዮ </w:t>
      </w:r>
      <w:r w:rsidR="00311AE7">
        <w:rPr>
          <w:rFonts w:ascii="Ebrima" w:hAnsi="Ebrima" w:cs="Times New Roman"/>
          <w:lang w:val="ti-ER"/>
        </w:rPr>
        <w:t xml:space="preserve">ወጮ) </w:t>
      </w:r>
      <w:r w:rsidR="00311AE7">
        <w:rPr>
          <w:rFonts w:ascii="Times New Roman" w:hAnsi="Times New Roman" w:cs="Times New Roman"/>
        </w:rPr>
        <w:t xml:space="preserve">which </w:t>
      </w:r>
      <w:r w:rsidR="006B5B48">
        <w:rPr>
          <w:rFonts w:ascii="Times New Roman" w:hAnsi="Times New Roman" w:cs="Times New Roman"/>
        </w:rPr>
        <w:t>mean</w:t>
      </w:r>
      <w:r w:rsidR="00311AE7">
        <w:rPr>
          <w:rFonts w:ascii="Times New Roman" w:hAnsi="Times New Roman" w:cs="Times New Roman"/>
        </w:rPr>
        <w:t xml:space="preserve">s a </w:t>
      </w:r>
      <w:r w:rsidR="001D2B88">
        <w:rPr>
          <w:rFonts w:ascii="Times New Roman" w:hAnsi="Times New Roman" w:cs="Times New Roman"/>
        </w:rPr>
        <w:t>single threaded cover</w:t>
      </w:r>
      <w:r w:rsidR="00311AE7">
        <w:rPr>
          <w:rFonts w:ascii="Times New Roman" w:hAnsi="Times New Roman" w:cs="Times New Roman"/>
        </w:rPr>
        <w:t xml:space="preserve"> or </w:t>
      </w:r>
      <w:r w:rsidR="001D2B88">
        <w:rPr>
          <w:rFonts w:ascii="Times New Roman" w:hAnsi="Times New Roman" w:cs="Times New Roman"/>
        </w:rPr>
        <w:t>blanket look</w:t>
      </w:r>
      <w:r w:rsidR="00B34001">
        <w:rPr>
          <w:rFonts w:ascii="Times New Roman" w:hAnsi="Times New Roman" w:cs="Times New Roman"/>
        </w:rPr>
        <w:t>s</w:t>
      </w:r>
      <w:r w:rsidR="001D2B88">
        <w:rPr>
          <w:rFonts w:ascii="Times New Roman" w:hAnsi="Times New Roman" w:cs="Times New Roman"/>
        </w:rPr>
        <w:t xml:space="preserve"> the same on either of its sides regardless. </w:t>
      </w:r>
    </w:p>
    <w:p w14:paraId="5EC666F7" w14:textId="3CD08B59" w:rsidR="009D0050" w:rsidRDefault="00847BA4" w:rsidP="000A20C0">
      <w:pPr>
        <w:ind w:firstLine="720"/>
        <w:rPr>
          <w:rFonts w:ascii="Times New Roman" w:hAnsi="Times New Roman" w:cs="Times New Roman"/>
        </w:rPr>
      </w:pPr>
      <w:r>
        <w:rPr>
          <w:rFonts w:ascii="Times New Roman" w:hAnsi="Times New Roman" w:cs="Times New Roman"/>
        </w:rPr>
        <w:t xml:space="preserve">In an ironic fashion of perverseness and melodrama, </w:t>
      </w:r>
      <w:r w:rsidR="00DC5009">
        <w:rPr>
          <w:rFonts w:ascii="Times New Roman" w:hAnsi="Times New Roman" w:cs="Times New Roman"/>
        </w:rPr>
        <w:t xml:space="preserve">what </w:t>
      </w:r>
      <w:r>
        <w:rPr>
          <w:rFonts w:ascii="Times New Roman" w:hAnsi="Times New Roman" w:cs="Times New Roman"/>
        </w:rPr>
        <w:t xml:space="preserve">we witnessed in this unfortunate incident </w:t>
      </w:r>
      <w:r w:rsidR="00F63503">
        <w:rPr>
          <w:rFonts w:ascii="Times New Roman" w:hAnsi="Times New Roman" w:cs="Times New Roman"/>
        </w:rPr>
        <w:t xml:space="preserve">at Al-DAAI school </w:t>
      </w:r>
      <w:r>
        <w:rPr>
          <w:rFonts w:ascii="Times New Roman" w:hAnsi="Times New Roman" w:cs="Times New Roman"/>
        </w:rPr>
        <w:t>is just</w:t>
      </w:r>
      <w:r w:rsidR="00FB638A">
        <w:rPr>
          <w:rFonts w:ascii="Times New Roman" w:hAnsi="Times New Roman" w:cs="Times New Roman"/>
        </w:rPr>
        <w:t xml:space="preserve"> that</w:t>
      </w:r>
      <w:r>
        <w:rPr>
          <w:rFonts w:ascii="Times New Roman" w:hAnsi="Times New Roman" w:cs="Times New Roman"/>
        </w:rPr>
        <w:t xml:space="preserve">: the buzzing of adversaries fanning/whiffing lies from Addis Ababa, Khartoum, London, Washington DC and other places of the world. </w:t>
      </w:r>
      <w:r w:rsidR="00FB638A">
        <w:rPr>
          <w:rFonts w:ascii="Times New Roman" w:hAnsi="Times New Roman" w:cs="Times New Roman"/>
        </w:rPr>
        <w:t>It all began</w:t>
      </w:r>
      <w:r w:rsidR="00FB638A" w:rsidRPr="00FB638A">
        <w:rPr>
          <w:rFonts w:ascii="Times New Roman" w:hAnsi="Times New Roman" w:cs="Times New Roman"/>
        </w:rPr>
        <w:t xml:space="preserve"> </w:t>
      </w:r>
      <w:r w:rsidR="00FB638A">
        <w:rPr>
          <w:rFonts w:ascii="Times New Roman" w:hAnsi="Times New Roman" w:cs="Times New Roman"/>
        </w:rPr>
        <w:t xml:space="preserve">with </w:t>
      </w:r>
      <w:r w:rsidR="00C14E5D">
        <w:rPr>
          <w:rFonts w:ascii="Times New Roman" w:hAnsi="Times New Roman" w:cs="Times New Roman"/>
        </w:rPr>
        <w:t xml:space="preserve">the </w:t>
      </w:r>
      <w:r w:rsidR="005530FE">
        <w:rPr>
          <w:rFonts w:ascii="Times New Roman" w:hAnsi="Times New Roman" w:cs="Times New Roman"/>
        </w:rPr>
        <w:t xml:space="preserve">unfortunate </w:t>
      </w:r>
      <w:r w:rsidR="00FB638A">
        <w:rPr>
          <w:rFonts w:ascii="Times New Roman" w:hAnsi="Times New Roman" w:cs="Times New Roman"/>
        </w:rPr>
        <w:t xml:space="preserve"> video clip </w:t>
      </w:r>
      <w:r w:rsidR="005530FE">
        <w:rPr>
          <w:rFonts w:ascii="Times New Roman" w:hAnsi="Times New Roman" w:cs="Times New Roman"/>
        </w:rPr>
        <w:t xml:space="preserve">by a clergy </w:t>
      </w:r>
      <w:r w:rsidR="00FB638A">
        <w:rPr>
          <w:rFonts w:ascii="Times New Roman" w:hAnsi="Times New Roman" w:cs="Times New Roman"/>
        </w:rPr>
        <w:t>admittingly violat</w:t>
      </w:r>
      <w:r w:rsidR="005530FE">
        <w:rPr>
          <w:rFonts w:ascii="Times New Roman" w:hAnsi="Times New Roman" w:cs="Times New Roman"/>
        </w:rPr>
        <w:t xml:space="preserve">ing and </w:t>
      </w:r>
      <w:r w:rsidR="00FB638A">
        <w:rPr>
          <w:rFonts w:ascii="Times New Roman" w:hAnsi="Times New Roman" w:cs="Times New Roman"/>
        </w:rPr>
        <w:t>def</w:t>
      </w:r>
      <w:r w:rsidR="005530FE">
        <w:rPr>
          <w:rFonts w:ascii="Times New Roman" w:hAnsi="Times New Roman" w:cs="Times New Roman"/>
        </w:rPr>
        <w:t xml:space="preserve">ying </w:t>
      </w:r>
      <w:r w:rsidR="00FB638A">
        <w:rPr>
          <w:rFonts w:ascii="Times New Roman" w:hAnsi="Times New Roman" w:cs="Times New Roman"/>
        </w:rPr>
        <w:t>law</w:t>
      </w:r>
      <w:r w:rsidR="005530FE">
        <w:rPr>
          <w:rFonts w:ascii="Times New Roman" w:hAnsi="Times New Roman" w:cs="Times New Roman"/>
        </w:rPr>
        <w:t>s</w:t>
      </w:r>
      <w:r w:rsidR="00FB638A">
        <w:rPr>
          <w:rFonts w:ascii="Times New Roman" w:hAnsi="Times New Roman" w:cs="Times New Roman"/>
        </w:rPr>
        <w:t xml:space="preserve"> </w:t>
      </w:r>
      <w:r w:rsidR="005530FE">
        <w:rPr>
          <w:rFonts w:ascii="Times New Roman" w:hAnsi="Times New Roman" w:cs="Times New Roman"/>
        </w:rPr>
        <w:t xml:space="preserve">pertaining to the educational </w:t>
      </w:r>
      <w:r w:rsidR="005530FE">
        <w:rPr>
          <w:rFonts w:ascii="Times New Roman" w:hAnsi="Times New Roman" w:cs="Times New Roman"/>
        </w:rPr>
        <w:lastRenderedPageBreak/>
        <w:t xml:space="preserve">system of the country, </w:t>
      </w:r>
      <w:r w:rsidR="00CF451E">
        <w:rPr>
          <w:rFonts w:ascii="Times New Roman" w:hAnsi="Times New Roman" w:cs="Times New Roman"/>
        </w:rPr>
        <w:t xml:space="preserve">immediately followed by </w:t>
      </w:r>
      <w:r w:rsidR="00FB638A">
        <w:rPr>
          <w:rFonts w:ascii="Times New Roman" w:hAnsi="Times New Roman" w:cs="Times New Roman"/>
        </w:rPr>
        <w:t xml:space="preserve">antagonizing rhetoric </w:t>
      </w:r>
      <w:r w:rsidR="00CF451E">
        <w:rPr>
          <w:rFonts w:ascii="Times New Roman" w:hAnsi="Times New Roman" w:cs="Times New Roman"/>
        </w:rPr>
        <w:t xml:space="preserve">by </w:t>
      </w:r>
      <w:r w:rsidR="00FB638A">
        <w:rPr>
          <w:rFonts w:ascii="Times New Roman" w:hAnsi="Times New Roman" w:cs="Times New Roman"/>
        </w:rPr>
        <w:t xml:space="preserve">the Sudanese Sheik Abdul </w:t>
      </w:r>
      <w:r w:rsidR="005530FE">
        <w:rPr>
          <w:rFonts w:ascii="Times New Roman" w:hAnsi="Times New Roman" w:cs="Times New Roman"/>
        </w:rPr>
        <w:t>H</w:t>
      </w:r>
      <w:r w:rsidR="00FB638A">
        <w:rPr>
          <w:rFonts w:ascii="Times New Roman" w:hAnsi="Times New Roman" w:cs="Times New Roman"/>
        </w:rPr>
        <w:t>ay</w:t>
      </w:r>
      <w:r w:rsidR="00CF451E">
        <w:rPr>
          <w:rFonts w:ascii="Times New Roman" w:hAnsi="Times New Roman" w:cs="Times New Roman"/>
        </w:rPr>
        <w:t xml:space="preserve"> against Eritrea</w:t>
      </w:r>
      <w:r w:rsidR="00FB638A">
        <w:rPr>
          <w:rFonts w:ascii="Times New Roman" w:hAnsi="Times New Roman" w:cs="Times New Roman"/>
        </w:rPr>
        <w:t xml:space="preserve">, a make-believe </w:t>
      </w:r>
      <w:r w:rsidR="00716B19">
        <w:rPr>
          <w:rFonts w:ascii="Times New Roman" w:hAnsi="Times New Roman" w:cs="Times New Roman"/>
        </w:rPr>
        <w:t xml:space="preserve">individual </w:t>
      </w:r>
      <w:r w:rsidR="00FB638A">
        <w:rPr>
          <w:rFonts w:ascii="Times New Roman" w:hAnsi="Times New Roman" w:cs="Times New Roman"/>
        </w:rPr>
        <w:t xml:space="preserve">propagating the spread </w:t>
      </w:r>
      <w:r w:rsidR="00F63503">
        <w:rPr>
          <w:rFonts w:ascii="Times New Roman" w:hAnsi="Times New Roman" w:cs="Times New Roman"/>
        </w:rPr>
        <w:t xml:space="preserve">of </w:t>
      </w:r>
      <w:r w:rsidR="00FB638A">
        <w:rPr>
          <w:rFonts w:ascii="Times New Roman" w:hAnsi="Times New Roman" w:cs="Times New Roman"/>
        </w:rPr>
        <w:t xml:space="preserve">anti-government </w:t>
      </w:r>
      <w:r w:rsidR="00F63503">
        <w:rPr>
          <w:rFonts w:ascii="Times New Roman" w:hAnsi="Times New Roman" w:cs="Times New Roman"/>
        </w:rPr>
        <w:t xml:space="preserve">mass </w:t>
      </w:r>
      <w:r w:rsidR="00065BB0">
        <w:rPr>
          <w:rFonts w:ascii="Times New Roman" w:hAnsi="Times New Roman" w:cs="Times New Roman"/>
        </w:rPr>
        <w:t xml:space="preserve">protest </w:t>
      </w:r>
      <w:r w:rsidR="00FB638A">
        <w:rPr>
          <w:rFonts w:ascii="Times New Roman" w:hAnsi="Times New Roman" w:cs="Times New Roman"/>
        </w:rPr>
        <w:t xml:space="preserve">to other </w:t>
      </w:r>
      <w:r w:rsidR="00065BB0">
        <w:rPr>
          <w:rFonts w:ascii="Times New Roman" w:hAnsi="Times New Roman" w:cs="Times New Roman"/>
        </w:rPr>
        <w:t xml:space="preserve">Eritrean </w:t>
      </w:r>
      <w:r w:rsidR="00FB638A">
        <w:rPr>
          <w:rFonts w:ascii="Times New Roman" w:hAnsi="Times New Roman" w:cs="Times New Roman"/>
        </w:rPr>
        <w:t xml:space="preserve">cities (Keren, </w:t>
      </w:r>
      <w:r w:rsidR="00644BF0">
        <w:rPr>
          <w:rFonts w:ascii="Times New Roman" w:hAnsi="Times New Roman" w:cs="Times New Roman"/>
        </w:rPr>
        <w:t xml:space="preserve">Assab </w:t>
      </w:r>
      <w:r w:rsidR="00FB638A">
        <w:rPr>
          <w:rFonts w:ascii="Times New Roman" w:hAnsi="Times New Roman" w:cs="Times New Roman"/>
        </w:rPr>
        <w:t>etc.</w:t>
      </w:r>
      <w:r w:rsidR="00644BF0">
        <w:rPr>
          <w:rFonts w:ascii="Times New Roman" w:hAnsi="Times New Roman" w:cs="Times New Roman"/>
        </w:rPr>
        <w:t>.</w:t>
      </w:r>
      <w:r w:rsidR="00FB638A">
        <w:rPr>
          <w:rFonts w:ascii="Times New Roman" w:hAnsi="Times New Roman" w:cs="Times New Roman"/>
        </w:rPr>
        <w:t xml:space="preserve">), </w:t>
      </w:r>
      <w:r w:rsidR="00367511">
        <w:rPr>
          <w:rFonts w:ascii="Times New Roman" w:hAnsi="Times New Roman" w:cs="Times New Roman"/>
        </w:rPr>
        <w:t xml:space="preserve">and </w:t>
      </w:r>
      <w:r w:rsidR="00065BB0">
        <w:rPr>
          <w:rFonts w:ascii="Times New Roman" w:hAnsi="Times New Roman" w:cs="Times New Roman"/>
        </w:rPr>
        <w:t xml:space="preserve">fake news </w:t>
      </w:r>
      <w:r w:rsidR="00644BF0">
        <w:rPr>
          <w:rFonts w:ascii="Times New Roman" w:hAnsi="Times New Roman" w:cs="Times New Roman"/>
        </w:rPr>
        <w:t xml:space="preserve">reports </w:t>
      </w:r>
      <w:r w:rsidR="00065BB0">
        <w:rPr>
          <w:rFonts w:ascii="Times New Roman" w:hAnsi="Times New Roman" w:cs="Times New Roman"/>
        </w:rPr>
        <w:t xml:space="preserve">by the </w:t>
      </w:r>
      <w:r w:rsidR="00F63503">
        <w:rPr>
          <w:rFonts w:ascii="Times New Roman" w:hAnsi="Times New Roman" w:cs="Times New Roman"/>
        </w:rPr>
        <w:t xml:space="preserve">ardent </w:t>
      </w:r>
      <w:r w:rsidR="00065BB0">
        <w:rPr>
          <w:rFonts w:ascii="Times New Roman" w:hAnsi="Times New Roman" w:cs="Times New Roman"/>
        </w:rPr>
        <w:t>mercenary Martin Plaut,</w:t>
      </w:r>
      <w:r w:rsidR="00F63503">
        <w:rPr>
          <w:rFonts w:ascii="Times New Roman" w:hAnsi="Times New Roman" w:cs="Times New Roman"/>
        </w:rPr>
        <w:t xml:space="preserve"> Aljazeera’s</w:t>
      </w:r>
      <w:r w:rsidR="00065BB0" w:rsidRPr="00065BB0">
        <w:t xml:space="preserve"> </w:t>
      </w:r>
      <w:hyperlink r:id="rId8" w:history="1">
        <w:r w:rsidR="00065BB0" w:rsidRPr="00065BB0">
          <w:rPr>
            <w:rStyle w:val="Hyperlink"/>
            <w:rFonts w:ascii="Times New Roman" w:hAnsi="Times New Roman" w:cs="Times New Roman"/>
            <w:color w:val="000000"/>
            <w:szCs w:val="27"/>
            <w:u w:val="none"/>
            <w:shd w:val="clear" w:color="auto" w:fill="FCFCFC"/>
          </w:rPr>
          <w:t>Anealla Safdar</w:t>
        </w:r>
      </w:hyperlink>
      <w:r w:rsidR="00065BB0">
        <w:rPr>
          <w:rFonts w:ascii="Times New Roman" w:hAnsi="Times New Roman" w:cs="Times New Roman"/>
        </w:rPr>
        <w:t xml:space="preserve">, and AP’s Ethiopian </w:t>
      </w:r>
      <w:r w:rsidR="00367511">
        <w:rPr>
          <w:rFonts w:ascii="Times New Roman" w:hAnsi="Times New Roman" w:cs="Times New Roman"/>
        </w:rPr>
        <w:t>reporter Elias Meseret</w:t>
      </w:r>
      <w:r w:rsidR="00F63503">
        <w:rPr>
          <w:rFonts w:ascii="Times New Roman" w:hAnsi="Times New Roman" w:cs="Times New Roman"/>
        </w:rPr>
        <w:t xml:space="preserve"> of blood on the streets of Asmara </w:t>
      </w:r>
      <w:r w:rsidR="00484914">
        <w:rPr>
          <w:rFonts w:ascii="Times New Roman" w:hAnsi="Times New Roman" w:cs="Times New Roman"/>
        </w:rPr>
        <w:t>at the hands of Eritrean security forces.</w:t>
      </w:r>
      <w:r w:rsidR="00CF451E">
        <w:rPr>
          <w:rFonts w:ascii="Times New Roman" w:hAnsi="Times New Roman" w:cs="Times New Roman"/>
        </w:rPr>
        <w:t xml:space="preserve"> </w:t>
      </w:r>
      <w:r w:rsidR="002479D1">
        <w:rPr>
          <w:rFonts w:ascii="Times New Roman" w:hAnsi="Times New Roman" w:cs="Times New Roman"/>
        </w:rPr>
        <w:t xml:space="preserve">Make no mistake </w:t>
      </w:r>
      <w:r w:rsidR="00CF451E">
        <w:rPr>
          <w:rFonts w:ascii="Times New Roman" w:hAnsi="Times New Roman" w:cs="Times New Roman"/>
        </w:rPr>
        <w:t>Eritrean</w:t>
      </w:r>
      <w:r w:rsidR="006940BA">
        <w:rPr>
          <w:rFonts w:ascii="Times New Roman" w:hAnsi="Times New Roman" w:cs="Times New Roman"/>
        </w:rPr>
        <w:t xml:space="preserve">s </w:t>
      </w:r>
      <w:r w:rsidR="00CF451E">
        <w:rPr>
          <w:rFonts w:ascii="Times New Roman" w:hAnsi="Times New Roman" w:cs="Times New Roman"/>
        </w:rPr>
        <w:t xml:space="preserve">know well who is behind the frenzy and </w:t>
      </w:r>
      <w:r w:rsidR="006940BA">
        <w:rPr>
          <w:rFonts w:ascii="Times New Roman" w:hAnsi="Times New Roman" w:cs="Times New Roman"/>
        </w:rPr>
        <w:t xml:space="preserve">are </w:t>
      </w:r>
      <w:r w:rsidR="00CF451E">
        <w:rPr>
          <w:rFonts w:ascii="Times New Roman" w:hAnsi="Times New Roman" w:cs="Times New Roman"/>
        </w:rPr>
        <w:t>not fooled at all</w:t>
      </w:r>
      <w:r w:rsidR="006940BA">
        <w:rPr>
          <w:rFonts w:ascii="Times New Roman" w:hAnsi="Times New Roman" w:cs="Times New Roman"/>
        </w:rPr>
        <w:t xml:space="preserve"> by the </w:t>
      </w:r>
      <w:r w:rsidR="00311AE7">
        <w:rPr>
          <w:rFonts w:ascii="Times New Roman" w:hAnsi="Times New Roman" w:cs="Times New Roman"/>
        </w:rPr>
        <w:t>shenanigans.</w:t>
      </w:r>
      <w:r w:rsidR="00484914">
        <w:rPr>
          <w:rFonts w:ascii="Times New Roman" w:hAnsi="Times New Roman" w:cs="Times New Roman"/>
        </w:rPr>
        <w:t xml:space="preserve"> </w:t>
      </w:r>
    </w:p>
    <w:p w14:paraId="76741ECF" w14:textId="778C9182" w:rsidR="00AC0980" w:rsidRDefault="000A1B89" w:rsidP="000A20C0">
      <w:pPr>
        <w:ind w:firstLine="720"/>
        <w:rPr>
          <w:rFonts w:ascii="Times New Roman" w:hAnsi="Times New Roman" w:cs="Times New Roman"/>
        </w:rPr>
      </w:pPr>
      <w:r>
        <w:rPr>
          <w:rFonts w:ascii="Times New Roman" w:hAnsi="Times New Roman" w:cs="Times New Roman"/>
        </w:rPr>
        <w:t>How it is then a matter of jurisprudence regarding educati</w:t>
      </w:r>
      <w:r w:rsidR="0032150E">
        <w:rPr>
          <w:rFonts w:ascii="Times New Roman" w:hAnsi="Times New Roman" w:cs="Times New Roman"/>
        </w:rPr>
        <w:t xml:space="preserve">on in Eritrea was </w:t>
      </w:r>
      <w:r w:rsidR="001D2B88">
        <w:rPr>
          <w:rFonts w:ascii="Times New Roman" w:hAnsi="Times New Roman" w:cs="Times New Roman"/>
        </w:rPr>
        <w:t xml:space="preserve">span on </w:t>
      </w:r>
      <w:r w:rsidR="000D67B2">
        <w:rPr>
          <w:rFonts w:ascii="Times New Roman" w:hAnsi="Times New Roman" w:cs="Times New Roman"/>
        </w:rPr>
        <w:t xml:space="preserve">its </w:t>
      </w:r>
      <w:r>
        <w:rPr>
          <w:rFonts w:ascii="Times New Roman" w:hAnsi="Times New Roman" w:cs="Times New Roman"/>
        </w:rPr>
        <w:t xml:space="preserve">head to </w:t>
      </w:r>
      <w:r w:rsidR="0032150E">
        <w:rPr>
          <w:rFonts w:ascii="Times New Roman" w:hAnsi="Times New Roman" w:cs="Times New Roman"/>
        </w:rPr>
        <w:t xml:space="preserve">reverberate </w:t>
      </w:r>
      <w:r w:rsidR="001D2B88">
        <w:rPr>
          <w:rFonts w:ascii="Times New Roman" w:hAnsi="Times New Roman" w:cs="Times New Roman"/>
        </w:rPr>
        <w:t xml:space="preserve">false accusation of </w:t>
      </w:r>
      <w:r w:rsidR="0032150E">
        <w:rPr>
          <w:rFonts w:ascii="Times New Roman" w:hAnsi="Times New Roman" w:cs="Times New Roman"/>
        </w:rPr>
        <w:t xml:space="preserve">religious </w:t>
      </w:r>
      <w:r w:rsidR="000634AD">
        <w:rPr>
          <w:rFonts w:ascii="Times New Roman" w:hAnsi="Times New Roman" w:cs="Times New Roman"/>
        </w:rPr>
        <w:t xml:space="preserve">prosecution </w:t>
      </w:r>
      <w:r w:rsidR="0032150E">
        <w:rPr>
          <w:rFonts w:ascii="Times New Roman" w:hAnsi="Times New Roman" w:cs="Times New Roman"/>
        </w:rPr>
        <w:t>by the state of Eritrea against Muslims</w:t>
      </w:r>
      <w:r w:rsidR="006659F6">
        <w:rPr>
          <w:rFonts w:ascii="Times New Roman" w:hAnsi="Times New Roman" w:cs="Times New Roman"/>
        </w:rPr>
        <w:t>?</w:t>
      </w:r>
      <w:r w:rsidR="0032150E">
        <w:rPr>
          <w:rFonts w:ascii="Times New Roman" w:hAnsi="Times New Roman" w:cs="Times New Roman"/>
        </w:rPr>
        <w:t xml:space="preserve"> </w:t>
      </w:r>
      <w:r w:rsidR="00AE0CB3">
        <w:rPr>
          <w:rFonts w:ascii="Times New Roman" w:hAnsi="Times New Roman" w:cs="Times New Roman"/>
        </w:rPr>
        <w:t>The false accusation</w:t>
      </w:r>
      <w:r w:rsidR="00833254">
        <w:rPr>
          <w:rFonts w:ascii="Times New Roman" w:hAnsi="Times New Roman" w:cs="Times New Roman"/>
        </w:rPr>
        <w:t>s</w:t>
      </w:r>
      <w:r w:rsidR="00484914">
        <w:rPr>
          <w:rFonts w:ascii="Times New Roman" w:hAnsi="Times New Roman" w:cs="Times New Roman"/>
        </w:rPr>
        <w:t>,</w:t>
      </w:r>
      <w:r w:rsidR="00AE0CB3">
        <w:rPr>
          <w:rFonts w:ascii="Times New Roman" w:hAnsi="Times New Roman" w:cs="Times New Roman"/>
        </w:rPr>
        <w:t xml:space="preserve"> </w:t>
      </w:r>
      <w:r w:rsidR="00484914">
        <w:rPr>
          <w:rFonts w:ascii="Times New Roman" w:hAnsi="Times New Roman" w:cs="Times New Roman"/>
        </w:rPr>
        <w:t xml:space="preserve">as mentioned in the above, </w:t>
      </w:r>
      <w:r w:rsidR="006B5B48">
        <w:rPr>
          <w:rFonts w:ascii="Times New Roman" w:hAnsi="Times New Roman" w:cs="Times New Roman"/>
        </w:rPr>
        <w:t xml:space="preserve">were </w:t>
      </w:r>
      <w:r w:rsidR="000634AD">
        <w:rPr>
          <w:rFonts w:ascii="Times New Roman" w:hAnsi="Times New Roman" w:cs="Times New Roman"/>
        </w:rPr>
        <w:t xml:space="preserve">not only </w:t>
      </w:r>
      <w:r w:rsidR="00AE0CB3">
        <w:rPr>
          <w:rFonts w:ascii="Times New Roman" w:hAnsi="Times New Roman" w:cs="Times New Roman"/>
        </w:rPr>
        <w:t>preposterous</w:t>
      </w:r>
      <w:r w:rsidR="000634AD">
        <w:rPr>
          <w:rFonts w:ascii="Times New Roman" w:hAnsi="Times New Roman" w:cs="Times New Roman"/>
        </w:rPr>
        <w:t xml:space="preserve"> but deliberately orchestrated to destabilize a country dedicated to improving the living standards of its population </w:t>
      </w:r>
      <w:r w:rsidR="00484914">
        <w:rPr>
          <w:rFonts w:ascii="Times New Roman" w:hAnsi="Times New Roman" w:cs="Times New Roman"/>
        </w:rPr>
        <w:t xml:space="preserve">across </w:t>
      </w:r>
      <w:r w:rsidR="000634AD">
        <w:rPr>
          <w:rFonts w:ascii="Times New Roman" w:hAnsi="Times New Roman" w:cs="Times New Roman"/>
        </w:rPr>
        <w:t xml:space="preserve">the country. </w:t>
      </w:r>
      <w:r w:rsidR="008A7379">
        <w:rPr>
          <w:rFonts w:ascii="Times New Roman" w:hAnsi="Times New Roman" w:cs="Times New Roman"/>
        </w:rPr>
        <w:t xml:space="preserve">From the </w:t>
      </w:r>
      <w:r w:rsidR="00926A54">
        <w:rPr>
          <w:rFonts w:ascii="Times New Roman" w:hAnsi="Times New Roman" w:cs="Times New Roman"/>
        </w:rPr>
        <w:t xml:space="preserve">beginning, </w:t>
      </w:r>
      <w:r w:rsidR="008A7379">
        <w:rPr>
          <w:rFonts w:ascii="Times New Roman" w:hAnsi="Times New Roman" w:cs="Times New Roman"/>
        </w:rPr>
        <w:t>the government of Eritrea recognized e</w:t>
      </w:r>
      <w:r w:rsidR="000634AD">
        <w:rPr>
          <w:rFonts w:ascii="Times New Roman" w:hAnsi="Times New Roman" w:cs="Times New Roman"/>
        </w:rPr>
        <w:t xml:space="preserve">ducation </w:t>
      </w:r>
      <w:r w:rsidR="008A7379">
        <w:rPr>
          <w:rFonts w:ascii="Times New Roman" w:hAnsi="Times New Roman" w:cs="Times New Roman"/>
        </w:rPr>
        <w:t xml:space="preserve">to be </w:t>
      </w:r>
      <w:r w:rsidR="002479D1">
        <w:rPr>
          <w:rFonts w:ascii="Times New Roman" w:hAnsi="Times New Roman" w:cs="Times New Roman"/>
        </w:rPr>
        <w:t xml:space="preserve">pivotal and </w:t>
      </w:r>
      <w:r w:rsidR="005072CF">
        <w:rPr>
          <w:rFonts w:ascii="Times New Roman" w:hAnsi="Times New Roman" w:cs="Times New Roman"/>
        </w:rPr>
        <w:t xml:space="preserve">a </w:t>
      </w:r>
      <w:r w:rsidR="000634AD">
        <w:rPr>
          <w:rFonts w:ascii="Times New Roman" w:hAnsi="Times New Roman" w:cs="Times New Roman"/>
        </w:rPr>
        <w:t xml:space="preserve">corner stone </w:t>
      </w:r>
      <w:r w:rsidR="005072CF">
        <w:rPr>
          <w:rFonts w:ascii="Times New Roman" w:hAnsi="Times New Roman" w:cs="Times New Roman"/>
        </w:rPr>
        <w:t>of every human</w:t>
      </w:r>
      <w:r w:rsidR="002479D1">
        <w:rPr>
          <w:rFonts w:ascii="Times New Roman" w:hAnsi="Times New Roman" w:cs="Times New Roman"/>
        </w:rPr>
        <w:t xml:space="preserve"> development capacity of the nation. </w:t>
      </w:r>
      <w:r w:rsidR="005072CF">
        <w:rPr>
          <w:rFonts w:ascii="Times New Roman" w:hAnsi="Times New Roman" w:cs="Times New Roman"/>
        </w:rPr>
        <w:t>So far m</w:t>
      </w:r>
      <w:r w:rsidR="008A7379">
        <w:rPr>
          <w:rFonts w:ascii="Times New Roman" w:hAnsi="Times New Roman" w:cs="Times New Roman"/>
        </w:rPr>
        <w:t>uch has been achieved in th</w:t>
      </w:r>
      <w:r w:rsidR="00BA2161">
        <w:rPr>
          <w:rFonts w:ascii="Times New Roman" w:hAnsi="Times New Roman" w:cs="Times New Roman"/>
        </w:rPr>
        <w:t xml:space="preserve">e education </w:t>
      </w:r>
      <w:r w:rsidR="008A7379">
        <w:rPr>
          <w:rFonts w:ascii="Times New Roman" w:hAnsi="Times New Roman" w:cs="Times New Roman"/>
        </w:rPr>
        <w:t>sector</w:t>
      </w:r>
      <w:r w:rsidR="00BA2161">
        <w:rPr>
          <w:rFonts w:ascii="Times New Roman" w:hAnsi="Times New Roman" w:cs="Times New Roman"/>
        </w:rPr>
        <w:t xml:space="preserve"> </w:t>
      </w:r>
      <w:r w:rsidR="00926A54">
        <w:rPr>
          <w:rFonts w:ascii="Times New Roman" w:hAnsi="Times New Roman" w:cs="Times New Roman"/>
        </w:rPr>
        <w:t>of Eritrea</w:t>
      </w:r>
      <w:r w:rsidR="00BA2161">
        <w:rPr>
          <w:rFonts w:ascii="Times New Roman" w:hAnsi="Times New Roman" w:cs="Times New Roman"/>
        </w:rPr>
        <w:t xml:space="preserve"> (UNDP Millennium Development Goals report 2015) </w:t>
      </w:r>
      <w:r w:rsidR="008A7379">
        <w:rPr>
          <w:rFonts w:ascii="Times New Roman" w:hAnsi="Times New Roman" w:cs="Times New Roman"/>
        </w:rPr>
        <w:t xml:space="preserve">thanks </w:t>
      </w:r>
      <w:r w:rsidR="00381BEB">
        <w:rPr>
          <w:rFonts w:ascii="Times New Roman" w:hAnsi="Times New Roman" w:cs="Times New Roman"/>
        </w:rPr>
        <w:t xml:space="preserve">to the hundreds of millions spent </w:t>
      </w:r>
      <w:r w:rsidR="00BA2161">
        <w:rPr>
          <w:rFonts w:ascii="Times New Roman" w:hAnsi="Times New Roman" w:cs="Times New Roman"/>
        </w:rPr>
        <w:t xml:space="preserve">on </w:t>
      </w:r>
      <w:r w:rsidR="00AC0980">
        <w:rPr>
          <w:rFonts w:ascii="Times New Roman" w:hAnsi="Times New Roman" w:cs="Times New Roman"/>
        </w:rPr>
        <w:t>educational development</w:t>
      </w:r>
      <w:r w:rsidR="00BA2161">
        <w:rPr>
          <w:rFonts w:ascii="Times New Roman" w:hAnsi="Times New Roman" w:cs="Times New Roman"/>
        </w:rPr>
        <w:t xml:space="preserve"> </w:t>
      </w:r>
      <w:r w:rsidR="00AC0980">
        <w:rPr>
          <w:rFonts w:ascii="Times New Roman" w:hAnsi="Times New Roman" w:cs="Times New Roman"/>
        </w:rPr>
        <w:t xml:space="preserve">throughout </w:t>
      </w:r>
      <w:r w:rsidR="00BA2161">
        <w:rPr>
          <w:rFonts w:ascii="Times New Roman" w:hAnsi="Times New Roman" w:cs="Times New Roman"/>
        </w:rPr>
        <w:t xml:space="preserve">the country </w:t>
      </w:r>
      <w:r w:rsidR="00381BEB">
        <w:rPr>
          <w:rFonts w:ascii="Times New Roman" w:hAnsi="Times New Roman" w:cs="Times New Roman"/>
        </w:rPr>
        <w:t>and the continues pragmatic review and overhauling of educational policies contingent to the realities of Eritrea</w:t>
      </w:r>
      <w:r w:rsidR="00AC0980">
        <w:rPr>
          <w:rFonts w:ascii="Times New Roman" w:hAnsi="Times New Roman" w:cs="Times New Roman"/>
        </w:rPr>
        <w:t xml:space="preserve"> </w:t>
      </w:r>
      <w:r w:rsidR="005072CF">
        <w:rPr>
          <w:rFonts w:ascii="Times New Roman" w:hAnsi="Times New Roman" w:cs="Times New Roman"/>
        </w:rPr>
        <w:t xml:space="preserve">to </w:t>
      </w:r>
      <w:r w:rsidR="00AC0980">
        <w:rPr>
          <w:rFonts w:ascii="Times New Roman" w:hAnsi="Times New Roman" w:cs="Times New Roman"/>
        </w:rPr>
        <w:t>foster competitive Eritrean students in the 21</w:t>
      </w:r>
      <w:r w:rsidR="00AC0980" w:rsidRPr="00AC0980">
        <w:rPr>
          <w:rFonts w:ascii="Times New Roman" w:hAnsi="Times New Roman" w:cs="Times New Roman"/>
          <w:vertAlign w:val="superscript"/>
        </w:rPr>
        <w:t>st</w:t>
      </w:r>
      <w:r w:rsidR="00AC0980">
        <w:rPr>
          <w:rFonts w:ascii="Times New Roman" w:hAnsi="Times New Roman" w:cs="Times New Roman"/>
        </w:rPr>
        <w:t xml:space="preserve"> century</w:t>
      </w:r>
      <w:r w:rsidR="00C80E0F">
        <w:rPr>
          <w:rFonts w:ascii="Times New Roman" w:hAnsi="Times New Roman" w:cs="Times New Roman"/>
        </w:rPr>
        <w:t xml:space="preserve"> </w:t>
      </w:r>
      <w:r w:rsidR="006F67D4">
        <w:rPr>
          <w:rFonts w:ascii="Times New Roman" w:hAnsi="Times New Roman" w:cs="Times New Roman"/>
        </w:rPr>
        <w:t>(Eritrean national educational Policy 2003)</w:t>
      </w:r>
      <w:r w:rsidR="005072CF">
        <w:rPr>
          <w:rFonts w:ascii="Times New Roman" w:hAnsi="Times New Roman" w:cs="Times New Roman"/>
        </w:rPr>
        <w:t xml:space="preserve"> </w:t>
      </w:r>
      <w:r w:rsidR="00AC0980">
        <w:rPr>
          <w:rFonts w:ascii="Times New Roman" w:hAnsi="Times New Roman" w:cs="Times New Roman"/>
        </w:rPr>
        <w:t xml:space="preserve"> </w:t>
      </w:r>
      <w:r w:rsidR="00381BEB">
        <w:rPr>
          <w:rFonts w:ascii="Times New Roman" w:hAnsi="Times New Roman" w:cs="Times New Roman"/>
        </w:rPr>
        <w:t xml:space="preserve"> </w:t>
      </w:r>
    </w:p>
    <w:p w14:paraId="03AF0C5F" w14:textId="2012ACE1" w:rsidR="00AC3E30" w:rsidRDefault="00E4542E" w:rsidP="000A20C0">
      <w:pPr>
        <w:ind w:firstLine="720"/>
        <w:rPr>
          <w:rFonts w:ascii="Times New Roman" w:hAnsi="Times New Roman" w:cs="Times New Roman"/>
        </w:rPr>
      </w:pPr>
      <w:r>
        <w:rPr>
          <w:rFonts w:ascii="Times New Roman" w:hAnsi="Times New Roman" w:cs="Times New Roman"/>
        </w:rPr>
        <w:t xml:space="preserve">Oversights </w:t>
      </w:r>
      <w:r w:rsidR="00AC0980">
        <w:rPr>
          <w:rFonts w:ascii="Times New Roman" w:hAnsi="Times New Roman" w:cs="Times New Roman"/>
        </w:rPr>
        <w:t xml:space="preserve">of secular education </w:t>
      </w:r>
      <w:r w:rsidR="00F5525C">
        <w:rPr>
          <w:rFonts w:ascii="Times New Roman" w:hAnsi="Times New Roman" w:cs="Times New Roman"/>
        </w:rPr>
        <w:t>in Eritrea falls under the jurisdiction of the Ministry of Education (MoE)</w:t>
      </w:r>
      <w:r w:rsidR="003D2CDB">
        <w:rPr>
          <w:rFonts w:ascii="Times New Roman" w:hAnsi="Times New Roman" w:cs="Times New Roman"/>
        </w:rPr>
        <w:t>. T</w:t>
      </w:r>
      <w:r w:rsidR="00FC5FF3">
        <w:rPr>
          <w:rFonts w:ascii="Times New Roman" w:hAnsi="Times New Roman" w:cs="Times New Roman"/>
        </w:rPr>
        <w:t>he Ministry of Education</w:t>
      </w:r>
      <w:r w:rsidR="00311AE7">
        <w:rPr>
          <w:rFonts w:ascii="Times New Roman" w:hAnsi="Times New Roman" w:cs="Times New Roman"/>
        </w:rPr>
        <w:t xml:space="preserve"> (MoE)</w:t>
      </w:r>
      <w:r w:rsidR="003D2CDB">
        <w:rPr>
          <w:rFonts w:ascii="Times New Roman" w:hAnsi="Times New Roman" w:cs="Times New Roman"/>
        </w:rPr>
        <w:t xml:space="preserve"> also</w:t>
      </w:r>
      <w:r w:rsidR="00311AE7">
        <w:rPr>
          <w:rFonts w:ascii="Times New Roman" w:hAnsi="Times New Roman" w:cs="Times New Roman"/>
        </w:rPr>
        <w:t xml:space="preserve"> has the mandate </w:t>
      </w:r>
      <w:r w:rsidR="00FC5FF3">
        <w:rPr>
          <w:rFonts w:ascii="Times New Roman" w:hAnsi="Times New Roman" w:cs="Times New Roman"/>
        </w:rPr>
        <w:t>to intermittently make the necessary recommendation to better and improve the educational needs of the country. It is important to mention</w:t>
      </w:r>
      <w:r w:rsidR="00F5525C">
        <w:rPr>
          <w:rFonts w:ascii="Times New Roman" w:hAnsi="Times New Roman" w:cs="Times New Roman"/>
        </w:rPr>
        <w:t>,</w:t>
      </w:r>
      <w:r w:rsidR="00FC5FF3">
        <w:rPr>
          <w:rFonts w:ascii="Times New Roman" w:hAnsi="Times New Roman" w:cs="Times New Roman"/>
        </w:rPr>
        <w:t xml:space="preserve"> </w:t>
      </w:r>
      <w:r w:rsidR="00F5525C">
        <w:rPr>
          <w:rFonts w:ascii="Times New Roman" w:hAnsi="Times New Roman" w:cs="Times New Roman"/>
        </w:rPr>
        <w:t>however</w:t>
      </w:r>
      <w:r w:rsidR="00C14E5D">
        <w:rPr>
          <w:rFonts w:ascii="Times New Roman" w:hAnsi="Times New Roman" w:cs="Times New Roman"/>
        </w:rPr>
        <w:t>,</w:t>
      </w:r>
      <w:r w:rsidR="00F5525C">
        <w:rPr>
          <w:rFonts w:ascii="Times New Roman" w:hAnsi="Times New Roman" w:cs="Times New Roman"/>
        </w:rPr>
        <w:t xml:space="preserve"> </w:t>
      </w:r>
      <w:r w:rsidR="00FC5FF3">
        <w:rPr>
          <w:rFonts w:ascii="Times New Roman" w:hAnsi="Times New Roman" w:cs="Times New Roman"/>
        </w:rPr>
        <w:t xml:space="preserve">that religious private schools </w:t>
      </w:r>
      <w:r w:rsidR="00DF77D8">
        <w:rPr>
          <w:rFonts w:ascii="Times New Roman" w:hAnsi="Times New Roman" w:cs="Times New Roman"/>
        </w:rPr>
        <w:t xml:space="preserve">and </w:t>
      </w:r>
      <w:r w:rsidR="0071590F">
        <w:rPr>
          <w:rFonts w:ascii="Times New Roman" w:hAnsi="Times New Roman" w:cs="Times New Roman"/>
        </w:rPr>
        <w:t xml:space="preserve">religious </w:t>
      </w:r>
      <w:r w:rsidR="00DF77D8">
        <w:rPr>
          <w:rFonts w:ascii="Times New Roman" w:hAnsi="Times New Roman" w:cs="Times New Roman"/>
        </w:rPr>
        <w:t xml:space="preserve">entities </w:t>
      </w:r>
      <w:r w:rsidR="00FC5FF3">
        <w:rPr>
          <w:rFonts w:ascii="Times New Roman" w:hAnsi="Times New Roman" w:cs="Times New Roman"/>
        </w:rPr>
        <w:t xml:space="preserve">are free to teach religious education without </w:t>
      </w:r>
      <w:r w:rsidR="0071590F">
        <w:rPr>
          <w:rFonts w:ascii="Times New Roman" w:hAnsi="Times New Roman" w:cs="Times New Roman"/>
        </w:rPr>
        <w:t xml:space="preserve">any </w:t>
      </w:r>
      <w:r w:rsidR="00FC5FF3">
        <w:rPr>
          <w:rFonts w:ascii="Times New Roman" w:hAnsi="Times New Roman" w:cs="Times New Roman"/>
        </w:rPr>
        <w:t xml:space="preserve">interference </w:t>
      </w:r>
      <w:r w:rsidR="0071590F">
        <w:rPr>
          <w:rFonts w:ascii="Times New Roman" w:hAnsi="Times New Roman" w:cs="Times New Roman"/>
        </w:rPr>
        <w:t xml:space="preserve">by </w:t>
      </w:r>
      <w:r w:rsidR="00FC5FF3">
        <w:rPr>
          <w:rFonts w:ascii="Times New Roman" w:hAnsi="Times New Roman" w:cs="Times New Roman"/>
        </w:rPr>
        <w:t>the state</w:t>
      </w:r>
      <w:r w:rsidR="00311AE7">
        <w:rPr>
          <w:rFonts w:ascii="Times New Roman" w:hAnsi="Times New Roman" w:cs="Times New Roman"/>
        </w:rPr>
        <w:t xml:space="preserve"> of Eritrea</w:t>
      </w:r>
      <w:r w:rsidR="00DF77D8">
        <w:rPr>
          <w:rFonts w:ascii="Times New Roman" w:hAnsi="Times New Roman" w:cs="Times New Roman"/>
        </w:rPr>
        <w:t xml:space="preserve"> </w:t>
      </w:r>
      <w:r w:rsidR="00DF77D8" w:rsidRPr="00DF77D8">
        <w:rPr>
          <w:rFonts w:ascii="Times New Roman" w:hAnsi="Times New Roman" w:cs="Times New Roman"/>
          <w:sz w:val="20"/>
        </w:rPr>
        <w:t>(</w:t>
      </w:r>
      <w:r w:rsidR="00DF77D8" w:rsidRPr="00DF77D8">
        <w:rPr>
          <w:rFonts w:ascii="Times New Roman" w:eastAsia="Times New Roman" w:hAnsi="Times New Roman" w:cs="Times New Roman"/>
          <w:bCs/>
          <w:color w:val="3F3F3F"/>
          <w:kern w:val="36"/>
          <w:szCs w:val="24"/>
        </w:rPr>
        <w:t>Proclamation No. 73/1995 of 1995</w:t>
      </w:r>
      <w:r w:rsidR="00DF77D8" w:rsidRPr="00DF77D8">
        <w:rPr>
          <w:rFonts w:ascii="Times New Roman" w:eastAsia="Times New Roman" w:hAnsi="Times New Roman" w:cs="Times New Roman"/>
          <w:bCs/>
          <w:color w:val="3F3F3F"/>
          <w:kern w:val="36"/>
          <w:szCs w:val="24"/>
        </w:rPr>
        <w:t>)</w:t>
      </w:r>
      <w:r w:rsidR="00FC5FF3" w:rsidRPr="00DF77D8">
        <w:rPr>
          <w:rFonts w:ascii="Times New Roman" w:hAnsi="Times New Roman" w:cs="Times New Roman"/>
          <w:sz w:val="20"/>
        </w:rPr>
        <w:t>.</w:t>
      </w:r>
      <w:r w:rsidR="00FC5FF3" w:rsidRPr="00DF77D8">
        <w:rPr>
          <w:rFonts w:ascii="Times New Roman" w:hAnsi="Times New Roman" w:cs="Times New Roman"/>
        </w:rPr>
        <w:t xml:space="preserve"> </w:t>
      </w:r>
      <w:r w:rsidR="00A93C7E">
        <w:rPr>
          <w:rFonts w:ascii="Times New Roman" w:hAnsi="Times New Roman" w:cs="Times New Roman"/>
        </w:rPr>
        <w:t xml:space="preserve">The ministry of education </w:t>
      </w:r>
      <w:r w:rsidR="00F5525C">
        <w:rPr>
          <w:rFonts w:ascii="Times New Roman" w:hAnsi="Times New Roman" w:cs="Times New Roman"/>
        </w:rPr>
        <w:t>in</w:t>
      </w:r>
      <w:r w:rsidR="00A93C7E">
        <w:rPr>
          <w:rFonts w:ascii="Times New Roman" w:hAnsi="Times New Roman" w:cs="Times New Roman"/>
        </w:rPr>
        <w:t xml:space="preserve"> Eritrea doesn’t interfere in religious teaching of private religious schools</w:t>
      </w:r>
      <w:r w:rsidR="00F5525C">
        <w:rPr>
          <w:rFonts w:ascii="Times New Roman" w:hAnsi="Times New Roman" w:cs="Times New Roman"/>
        </w:rPr>
        <w:t>,</w:t>
      </w:r>
      <w:r w:rsidR="003D2CDB">
        <w:rPr>
          <w:rFonts w:ascii="Times New Roman" w:hAnsi="Times New Roman" w:cs="Times New Roman"/>
        </w:rPr>
        <w:t xml:space="preserve"> </w:t>
      </w:r>
      <w:r w:rsidR="00F5525C">
        <w:rPr>
          <w:rFonts w:ascii="Times New Roman" w:hAnsi="Times New Roman" w:cs="Times New Roman"/>
        </w:rPr>
        <w:t>yet</w:t>
      </w:r>
      <w:r w:rsidR="003D2CDB">
        <w:rPr>
          <w:rFonts w:ascii="Times New Roman" w:hAnsi="Times New Roman" w:cs="Times New Roman"/>
        </w:rPr>
        <w:t xml:space="preserve"> </w:t>
      </w:r>
      <w:r w:rsidR="00F5525C">
        <w:rPr>
          <w:rFonts w:ascii="Times New Roman" w:hAnsi="Times New Roman" w:cs="Times New Roman"/>
        </w:rPr>
        <w:t>e</w:t>
      </w:r>
      <w:r w:rsidR="00F5525C">
        <w:rPr>
          <w:rFonts w:ascii="Times New Roman" w:hAnsi="Times New Roman" w:cs="Times New Roman"/>
        </w:rPr>
        <w:t>ducational curriculum isn’t something that is left to any religious educational institute</w:t>
      </w:r>
      <w:r w:rsidR="00F5525C">
        <w:rPr>
          <w:rFonts w:ascii="Times New Roman" w:hAnsi="Times New Roman" w:cs="Times New Roman"/>
        </w:rPr>
        <w:t xml:space="preserve"> and </w:t>
      </w:r>
      <w:r w:rsidR="003D2CDB">
        <w:rPr>
          <w:rFonts w:ascii="Times New Roman" w:hAnsi="Times New Roman" w:cs="Times New Roman"/>
        </w:rPr>
        <w:t xml:space="preserve">that must be clearly understood for a good reason. </w:t>
      </w:r>
      <w:r w:rsidR="00DF77D8">
        <w:rPr>
          <w:rFonts w:ascii="Times New Roman" w:hAnsi="Times New Roman" w:cs="Times New Roman"/>
        </w:rPr>
        <w:t xml:space="preserve"> </w:t>
      </w:r>
    </w:p>
    <w:p w14:paraId="41FFEA83" w14:textId="70A195BA" w:rsidR="000A20C0" w:rsidRDefault="00A93C7E" w:rsidP="000A20C0">
      <w:pPr>
        <w:ind w:firstLine="720"/>
        <w:rPr>
          <w:rFonts w:ascii="Times New Roman" w:hAnsi="Times New Roman" w:cs="Times New Roman"/>
        </w:rPr>
      </w:pPr>
      <w:r>
        <w:rPr>
          <w:rFonts w:ascii="Times New Roman" w:hAnsi="Times New Roman" w:cs="Times New Roman"/>
        </w:rPr>
        <w:t>Inherently, r</w:t>
      </w:r>
      <w:r>
        <w:rPr>
          <w:rFonts w:ascii="Times New Roman" w:hAnsi="Times New Roman" w:cs="Times New Roman"/>
        </w:rPr>
        <w:t xml:space="preserve">eligious private schools are </w:t>
      </w:r>
      <w:r>
        <w:rPr>
          <w:rFonts w:ascii="Times New Roman" w:hAnsi="Times New Roman" w:cs="Times New Roman"/>
        </w:rPr>
        <w:t xml:space="preserve">found on dogmatic principles of teaching that </w:t>
      </w:r>
      <w:r>
        <w:rPr>
          <w:rFonts w:ascii="Times New Roman" w:hAnsi="Times New Roman" w:cs="Times New Roman"/>
        </w:rPr>
        <w:t>only serve a narrow segment of the population</w:t>
      </w:r>
      <w:r>
        <w:rPr>
          <w:rFonts w:ascii="Times New Roman" w:hAnsi="Times New Roman" w:cs="Times New Roman"/>
        </w:rPr>
        <w:t xml:space="preserve"> that follow that </w:t>
      </w:r>
      <w:r w:rsidR="003D2CDB">
        <w:rPr>
          <w:rFonts w:ascii="Times New Roman" w:hAnsi="Times New Roman" w:cs="Times New Roman"/>
        </w:rPr>
        <w:t>religion</w:t>
      </w:r>
      <w:r>
        <w:rPr>
          <w:rFonts w:ascii="Times New Roman" w:hAnsi="Times New Roman" w:cs="Times New Roman"/>
        </w:rPr>
        <w:t xml:space="preserve">. </w:t>
      </w:r>
      <w:r w:rsidR="00AC3E30">
        <w:rPr>
          <w:rFonts w:ascii="Times New Roman" w:hAnsi="Times New Roman" w:cs="Times New Roman"/>
        </w:rPr>
        <w:t xml:space="preserve">Historically, religious schools and institutions, are known to </w:t>
      </w:r>
      <w:r w:rsidR="00DF77D8">
        <w:rPr>
          <w:rFonts w:ascii="Times New Roman" w:hAnsi="Times New Roman" w:cs="Times New Roman"/>
        </w:rPr>
        <w:t xml:space="preserve">stifle innovation and progress because of the inherently dogmatic </w:t>
      </w:r>
      <w:r w:rsidR="00AC3E30">
        <w:rPr>
          <w:rFonts w:ascii="Times New Roman" w:hAnsi="Times New Roman" w:cs="Times New Roman"/>
        </w:rPr>
        <w:t xml:space="preserve">nature of </w:t>
      </w:r>
      <w:r w:rsidR="0053438C">
        <w:rPr>
          <w:rFonts w:ascii="Times New Roman" w:hAnsi="Times New Roman" w:cs="Times New Roman"/>
        </w:rPr>
        <w:t xml:space="preserve">the </w:t>
      </w:r>
      <w:r w:rsidR="00AC3E30">
        <w:rPr>
          <w:rFonts w:ascii="Times New Roman" w:hAnsi="Times New Roman" w:cs="Times New Roman"/>
        </w:rPr>
        <w:t>institution</w:t>
      </w:r>
      <w:r w:rsidR="0053438C">
        <w:rPr>
          <w:rFonts w:ascii="Times New Roman" w:hAnsi="Times New Roman" w:cs="Times New Roman"/>
        </w:rPr>
        <w:t xml:space="preserve"> goals and principles</w:t>
      </w:r>
      <w:r w:rsidR="00AC3E30">
        <w:rPr>
          <w:rFonts w:ascii="Times New Roman" w:hAnsi="Times New Roman" w:cs="Times New Roman"/>
        </w:rPr>
        <w:t>.</w:t>
      </w:r>
      <w:r w:rsidR="0053438C">
        <w:rPr>
          <w:rFonts w:ascii="Times New Roman" w:hAnsi="Times New Roman" w:cs="Times New Roman"/>
        </w:rPr>
        <w:t xml:space="preserve"> </w:t>
      </w:r>
      <w:r w:rsidR="00AC3E30">
        <w:rPr>
          <w:rFonts w:ascii="Times New Roman" w:hAnsi="Times New Roman" w:cs="Times New Roman"/>
        </w:rPr>
        <w:t xml:space="preserve">It is not hard to imagine where </w:t>
      </w:r>
      <w:r w:rsidR="0053438C">
        <w:rPr>
          <w:rFonts w:ascii="Times New Roman" w:hAnsi="Times New Roman" w:cs="Times New Roman"/>
        </w:rPr>
        <w:t xml:space="preserve">our </w:t>
      </w:r>
      <w:r w:rsidR="00AC3E30">
        <w:rPr>
          <w:rFonts w:ascii="Times New Roman" w:hAnsi="Times New Roman" w:cs="Times New Roman"/>
        </w:rPr>
        <w:t>civilization would be if</w:t>
      </w:r>
      <w:r w:rsidR="0053438C">
        <w:rPr>
          <w:rFonts w:ascii="Times New Roman" w:hAnsi="Times New Roman" w:cs="Times New Roman"/>
        </w:rPr>
        <w:t xml:space="preserve"> the heretic accusation by the catholic church against Copernicus and Galileo would have succeeded in the 16</w:t>
      </w:r>
      <w:r w:rsidR="0053438C" w:rsidRPr="0053438C">
        <w:rPr>
          <w:rFonts w:ascii="Times New Roman" w:hAnsi="Times New Roman" w:cs="Times New Roman"/>
          <w:vertAlign w:val="superscript"/>
        </w:rPr>
        <w:t>th</w:t>
      </w:r>
      <w:r w:rsidR="0053438C">
        <w:rPr>
          <w:rFonts w:ascii="Times New Roman" w:hAnsi="Times New Roman" w:cs="Times New Roman"/>
        </w:rPr>
        <w:t xml:space="preserve"> and 17</w:t>
      </w:r>
      <w:r w:rsidR="0053438C" w:rsidRPr="0053438C">
        <w:rPr>
          <w:rFonts w:ascii="Times New Roman" w:hAnsi="Times New Roman" w:cs="Times New Roman"/>
          <w:vertAlign w:val="superscript"/>
        </w:rPr>
        <w:t>th</w:t>
      </w:r>
      <w:r w:rsidR="0053438C">
        <w:rPr>
          <w:rFonts w:ascii="Times New Roman" w:hAnsi="Times New Roman" w:cs="Times New Roman"/>
        </w:rPr>
        <w:t xml:space="preserve"> centuries. </w:t>
      </w:r>
      <w:r w:rsidR="0071590F">
        <w:rPr>
          <w:rFonts w:ascii="Times New Roman" w:hAnsi="Times New Roman" w:cs="Times New Roman"/>
        </w:rPr>
        <w:t xml:space="preserve">This </w:t>
      </w:r>
      <w:r w:rsidR="0053438C">
        <w:rPr>
          <w:rFonts w:ascii="Times New Roman" w:hAnsi="Times New Roman" w:cs="Times New Roman"/>
        </w:rPr>
        <w:t xml:space="preserve">doesn’t mean that there is no place for religious entities in </w:t>
      </w:r>
      <w:r w:rsidR="0071590F">
        <w:rPr>
          <w:rFonts w:ascii="Times New Roman" w:hAnsi="Times New Roman" w:cs="Times New Roman"/>
        </w:rPr>
        <w:t xml:space="preserve">Eritrea (Muslims and Christians, and other denominations) to play a positive role in unifying and solidifying the unity of the diverse population of Eritrea. They must double their efforts to speed up the rebuilding process of the country so ravaged by external forces of destruction. </w:t>
      </w:r>
    </w:p>
    <w:p w14:paraId="095F7C43" w14:textId="77777777" w:rsidR="00357DB9" w:rsidRDefault="003D2CDB" w:rsidP="000A20C0">
      <w:pPr>
        <w:ind w:firstLine="720"/>
        <w:rPr>
          <w:rFonts w:ascii="Times New Roman" w:hAnsi="Times New Roman" w:cs="Times New Roman"/>
        </w:rPr>
      </w:pPr>
      <w:r>
        <w:rPr>
          <w:rFonts w:ascii="Times New Roman" w:hAnsi="Times New Roman" w:cs="Times New Roman"/>
        </w:rPr>
        <w:t>In conclusion, the future of Eritrea is very bright, and the diversity of its people is something we must all cherish. Th</w:t>
      </w:r>
      <w:r w:rsidR="00680123">
        <w:rPr>
          <w:rFonts w:ascii="Times New Roman" w:hAnsi="Times New Roman" w:cs="Times New Roman"/>
        </w:rPr>
        <w:t>at</w:t>
      </w:r>
      <w:r>
        <w:rPr>
          <w:rFonts w:ascii="Times New Roman" w:hAnsi="Times New Roman" w:cs="Times New Roman"/>
        </w:rPr>
        <w:t xml:space="preserve"> been said, </w:t>
      </w:r>
      <w:r w:rsidR="00680123">
        <w:rPr>
          <w:rFonts w:ascii="Times New Roman" w:hAnsi="Times New Roman" w:cs="Times New Roman"/>
        </w:rPr>
        <w:t>Eritrean</w:t>
      </w:r>
      <w:r w:rsidR="007821F3">
        <w:rPr>
          <w:rFonts w:ascii="Times New Roman" w:hAnsi="Times New Roman" w:cs="Times New Roman"/>
        </w:rPr>
        <w:t>s</w:t>
      </w:r>
      <w:r w:rsidR="00680123">
        <w:rPr>
          <w:rFonts w:ascii="Times New Roman" w:hAnsi="Times New Roman" w:cs="Times New Roman"/>
        </w:rPr>
        <w:t xml:space="preserve"> must renew their pledge to their martyrs and exercise the highest level of consciousness to reject divisionary religious narratives and ethnocentric overtones perpetuated by treasonous and shameless elements colluding with </w:t>
      </w:r>
      <w:r w:rsidR="00C14E5D">
        <w:rPr>
          <w:rFonts w:ascii="Times New Roman" w:hAnsi="Times New Roman" w:cs="Times New Roman"/>
        </w:rPr>
        <w:t xml:space="preserve">WOYEEN </w:t>
      </w:r>
      <w:r w:rsidR="00680123">
        <w:rPr>
          <w:rFonts w:ascii="Times New Roman" w:hAnsi="Times New Roman" w:cs="Times New Roman"/>
        </w:rPr>
        <w:t xml:space="preserve">to bring Eritrea to its knees. </w:t>
      </w:r>
    </w:p>
    <w:p w14:paraId="0CB4BBDA" w14:textId="182C1CF6" w:rsidR="00114B45" w:rsidRDefault="00680123" w:rsidP="00114B45">
      <w:pPr>
        <w:rPr>
          <w:rFonts w:ascii="Times New Roman" w:hAnsi="Times New Roman" w:cs="Times New Roman"/>
        </w:rPr>
      </w:pPr>
      <w:r>
        <w:rPr>
          <w:rFonts w:ascii="Times New Roman" w:hAnsi="Times New Roman" w:cs="Times New Roman"/>
        </w:rPr>
        <w:t xml:space="preserve">Eternal glory to </w:t>
      </w:r>
      <w:r w:rsidR="00C14E5D">
        <w:rPr>
          <w:rFonts w:ascii="Times New Roman" w:hAnsi="Times New Roman" w:cs="Times New Roman"/>
        </w:rPr>
        <w:t xml:space="preserve">our Eritrean </w:t>
      </w:r>
      <w:r>
        <w:rPr>
          <w:rFonts w:ascii="Times New Roman" w:hAnsi="Times New Roman" w:cs="Times New Roman"/>
        </w:rPr>
        <w:t>Martyrs!</w:t>
      </w:r>
    </w:p>
    <w:p w14:paraId="50739454" w14:textId="07BBB2A7" w:rsidR="00114B45" w:rsidRPr="00644BF0" w:rsidRDefault="00114B45" w:rsidP="00644BF0">
      <w:pPr>
        <w:rPr>
          <w:rFonts w:ascii="Times New Roman" w:hAnsi="Times New Roman" w:cs="Times New Roman"/>
          <w:b/>
          <w:sz w:val="24"/>
        </w:rPr>
      </w:pPr>
      <w:bookmarkStart w:id="0" w:name="_GoBack"/>
      <w:bookmarkEnd w:id="0"/>
      <w:r w:rsidRPr="00644BF0">
        <w:rPr>
          <w:rFonts w:ascii="Times New Roman" w:hAnsi="Times New Roman" w:cs="Times New Roman"/>
          <w:b/>
          <w:sz w:val="24"/>
        </w:rPr>
        <w:t>References</w:t>
      </w:r>
    </w:p>
    <w:p w14:paraId="08D0FB90" w14:textId="2DFB3787" w:rsidR="00C14E5D" w:rsidRPr="00357DB9" w:rsidRDefault="00114B45" w:rsidP="00C14E5D">
      <w:pPr>
        <w:pStyle w:val="ListParagraph"/>
        <w:numPr>
          <w:ilvl w:val="0"/>
          <w:numId w:val="1"/>
        </w:numPr>
        <w:shd w:val="clear" w:color="auto" w:fill="FFFFFF"/>
        <w:spacing w:before="150" w:after="75" w:line="240" w:lineRule="auto"/>
        <w:outlineLvl w:val="0"/>
        <w:rPr>
          <w:rFonts w:ascii="Times New Roman" w:eastAsia="Times New Roman" w:hAnsi="Times New Roman" w:cs="Times New Roman"/>
          <w:b/>
          <w:bCs/>
          <w:i/>
          <w:color w:val="3F3F3F"/>
          <w:kern w:val="36"/>
          <w:sz w:val="16"/>
          <w:szCs w:val="16"/>
        </w:rPr>
      </w:pPr>
      <w:r w:rsidRPr="00357DB9">
        <w:rPr>
          <w:rFonts w:ascii="Times New Roman" w:eastAsia="Times New Roman" w:hAnsi="Times New Roman" w:cs="Times New Roman"/>
          <w:b/>
          <w:bCs/>
          <w:i/>
          <w:color w:val="3F3F3F"/>
          <w:kern w:val="36"/>
          <w:sz w:val="16"/>
          <w:szCs w:val="16"/>
        </w:rPr>
        <w:t>Eritrea: Proclamation No. 73/1995 of 1995, Proclamation to legally standardize and articulate religious institutions and activitie</w:t>
      </w:r>
      <w:r w:rsidR="007821F3" w:rsidRPr="00357DB9">
        <w:rPr>
          <w:rFonts w:ascii="Times New Roman" w:eastAsia="Times New Roman" w:hAnsi="Times New Roman" w:cs="Times New Roman"/>
          <w:b/>
          <w:bCs/>
          <w:i/>
          <w:color w:val="3F3F3F"/>
          <w:kern w:val="36"/>
          <w:sz w:val="16"/>
          <w:szCs w:val="16"/>
        </w:rPr>
        <w:t>s</w:t>
      </w:r>
      <w:r w:rsidR="00C14E5D" w:rsidRPr="00357DB9">
        <w:rPr>
          <w:rFonts w:ascii="Times New Roman" w:eastAsia="Times New Roman" w:hAnsi="Times New Roman" w:cs="Times New Roman"/>
          <w:b/>
          <w:bCs/>
          <w:i/>
          <w:color w:val="3F3F3F"/>
          <w:kern w:val="36"/>
          <w:sz w:val="16"/>
          <w:szCs w:val="16"/>
        </w:rPr>
        <w:t>.</w:t>
      </w:r>
    </w:p>
    <w:p w14:paraId="63E6B731" w14:textId="4FDFA177" w:rsidR="00114B45" w:rsidRPr="00357DB9" w:rsidRDefault="007821F3" w:rsidP="00C14E5D">
      <w:pPr>
        <w:pStyle w:val="ListParagraph"/>
        <w:numPr>
          <w:ilvl w:val="0"/>
          <w:numId w:val="1"/>
        </w:numPr>
        <w:shd w:val="clear" w:color="auto" w:fill="FFFFFF"/>
        <w:spacing w:before="150" w:after="75" w:line="240" w:lineRule="auto"/>
        <w:outlineLvl w:val="0"/>
        <w:rPr>
          <w:rFonts w:ascii="Times New Roman" w:eastAsia="Times New Roman" w:hAnsi="Times New Roman" w:cs="Times New Roman"/>
          <w:b/>
          <w:bCs/>
          <w:i/>
          <w:color w:val="3F3F3F"/>
          <w:kern w:val="36"/>
          <w:sz w:val="16"/>
          <w:szCs w:val="16"/>
        </w:rPr>
      </w:pPr>
      <w:r w:rsidRPr="00357DB9">
        <w:rPr>
          <w:rFonts w:ascii="Times New Roman" w:eastAsia="Times New Roman" w:hAnsi="Times New Roman" w:cs="Times New Roman"/>
          <w:b/>
          <w:bCs/>
          <w:i/>
          <w:color w:val="3F3F3F"/>
          <w:kern w:val="36"/>
          <w:sz w:val="16"/>
          <w:szCs w:val="16"/>
        </w:rPr>
        <w:t xml:space="preserve">Ministry of Education: Eritrea: National education Policy 2003 </w:t>
      </w:r>
    </w:p>
    <w:p w14:paraId="51423AFB" w14:textId="717CC13F" w:rsidR="007821F3" w:rsidRPr="00357DB9" w:rsidRDefault="007821F3" w:rsidP="00C14E5D">
      <w:pPr>
        <w:pStyle w:val="ListParagraph"/>
        <w:numPr>
          <w:ilvl w:val="0"/>
          <w:numId w:val="1"/>
        </w:numPr>
        <w:shd w:val="clear" w:color="auto" w:fill="FFFFFF"/>
        <w:spacing w:before="150" w:after="75" w:line="240" w:lineRule="auto"/>
        <w:outlineLvl w:val="0"/>
        <w:rPr>
          <w:rFonts w:ascii="Times New Roman" w:eastAsia="Times New Roman" w:hAnsi="Times New Roman" w:cs="Times New Roman"/>
          <w:b/>
          <w:bCs/>
          <w:i/>
          <w:color w:val="3F3F3F"/>
          <w:kern w:val="36"/>
          <w:sz w:val="16"/>
          <w:szCs w:val="16"/>
        </w:rPr>
      </w:pPr>
      <w:r w:rsidRPr="00357DB9">
        <w:rPr>
          <w:rFonts w:ascii="Times New Roman" w:hAnsi="Times New Roman" w:cs="Times New Roman"/>
          <w:b/>
          <w:i/>
          <w:sz w:val="16"/>
          <w:szCs w:val="16"/>
        </w:rPr>
        <w:t>UNDP Millennium Development Goals report 2015</w:t>
      </w:r>
    </w:p>
    <w:p w14:paraId="38ADE604" w14:textId="58EF65AD" w:rsidR="00716B19" w:rsidRPr="00357DB9" w:rsidRDefault="00357DB9" w:rsidP="00C14E5D">
      <w:pPr>
        <w:pStyle w:val="ListParagraph"/>
        <w:numPr>
          <w:ilvl w:val="0"/>
          <w:numId w:val="1"/>
        </w:numPr>
        <w:shd w:val="clear" w:color="auto" w:fill="FFFFFF"/>
        <w:spacing w:before="150" w:after="75" w:line="240" w:lineRule="auto"/>
        <w:outlineLvl w:val="0"/>
        <w:rPr>
          <w:rFonts w:ascii="Times New Roman" w:eastAsia="Times New Roman" w:hAnsi="Times New Roman" w:cs="Times New Roman"/>
          <w:b/>
          <w:bCs/>
          <w:i/>
          <w:color w:val="3F3F3F"/>
          <w:kern w:val="36"/>
          <w:sz w:val="16"/>
          <w:szCs w:val="16"/>
        </w:rPr>
      </w:pPr>
      <w:r w:rsidRPr="00357DB9">
        <w:rPr>
          <w:rFonts w:ascii="Times New Roman" w:eastAsia="Times New Roman" w:hAnsi="Times New Roman" w:cs="Times New Roman"/>
          <w:b/>
          <w:bCs/>
          <w:i/>
          <w:color w:val="3F3F3F"/>
          <w:kern w:val="36"/>
          <w:sz w:val="16"/>
          <w:szCs w:val="16"/>
        </w:rPr>
        <w:t xml:space="preserve">Tesfai Alemsghed. </w:t>
      </w:r>
      <w:r w:rsidR="00C14E5D" w:rsidRPr="00357DB9">
        <w:rPr>
          <w:rFonts w:ascii="Times New Roman" w:eastAsia="Times New Roman" w:hAnsi="Times New Roman" w:cs="Times New Roman"/>
          <w:b/>
          <w:bCs/>
          <w:i/>
          <w:color w:val="3F3F3F"/>
          <w:kern w:val="36"/>
          <w:sz w:val="16"/>
          <w:szCs w:val="16"/>
        </w:rPr>
        <w:t>Aynifelale</w:t>
      </w:r>
      <w:r w:rsidR="007821F3" w:rsidRPr="00357DB9">
        <w:rPr>
          <w:rFonts w:ascii="Times New Roman" w:eastAsia="Times New Roman" w:hAnsi="Times New Roman" w:cs="Times New Roman"/>
          <w:b/>
          <w:bCs/>
          <w:i/>
          <w:color w:val="3F3F3F"/>
          <w:kern w:val="36"/>
          <w:sz w:val="16"/>
          <w:szCs w:val="16"/>
        </w:rPr>
        <w:t xml:space="preserve"> 1941-1950</w:t>
      </w:r>
      <w:r w:rsidR="00C14E5D" w:rsidRPr="00357DB9">
        <w:rPr>
          <w:rFonts w:ascii="Times New Roman" w:eastAsia="Times New Roman" w:hAnsi="Times New Roman" w:cs="Times New Roman"/>
          <w:b/>
          <w:bCs/>
          <w:i/>
          <w:color w:val="3F3F3F"/>
          <w:kern w:val="36"/>
          <w:sz w:val="16"/>
          <w:szCs w:val="16"/>
        </w:rPr>
        <w:t xml:space="preserve">: </w:t>
      </w:r>
      <w:r w:rsidR="007821F3" w:rsidRPr="00357DB9">
        <w:rPr>
          <w:rFonts w:ascii="Times New Roman" w:eastAsia="Times New Roman" w:hAnsi="Times New Roman" w:cs="Times New Roman"/>
          <w:b/>
          <w:bCs/>
          <w:i/>
          <w:color w:val="3F3F3F"/>
          <w:kern w:val="36"/>
          <w:sz w:val="16"/>
          <w:szCs w:val="16"/>
        </w:rPr>
        <w:t>Hidri Publishers Asmara, Eritrea</w:t>
      </w:r>
      <w:r w:rsidR="00716B19" w:rsidRPr="00357DB9">
        <w:rPr>
          <w:rFonts w:ascii="Times New Roman" w:eastAsia="Times New Roman" w:hAnsi="Times New Roman" w:cs="Times New Roman"/>
          <w:b/>
          <w:bCs/>
          <w:i/>
          <w:color w:val="3F3F3F"/>
          <w:kern w:val="36"/>
          <w:sz w:val="16"/>
          <w:szCs w:val="16"/>
        </w:rPr>
        <w:t xml:space="preserve"> 2007</w:t>
      </w:r>
    </w:p>
    <w:p w14:paraId="2825A809" w14:textId="4A1E7D90" w:rsidR="00C14E5D" w:rsidRPr="00357DB9" w:rsidRDefault="00357DB9" w:rsidP="00C14E5D">
      <w:pPr>
        <w:pStyle w:val="ListParagraph"/>
        <w:numPr>
          <w:ilvl w:val="0"/>
          <w:numId w:val="1"/>
        </w:numPr>
        <w:shd w:val="clear" w:color="auto" w:fill="FFFFFF"/>
        <w:spacing w:before="150" w:after="75" w:line="240" w:lineRule="auto"/>
        <w:outlineLvl w:val="0"/>
        <w:rPr>
          <w:rFonts w:ascii="Times New Roman" w:eastAsia="Times New Roman" w:hAnsi="Times New Roman" w:cs="Times New Roman"/>
          <w:b/>
          <w:bCs/>
          <w:i/>
          <w:color w:val="3F3F3F"/>
          <w:kern w:val="36"/>
          <w:sz w:val="16"/>
          <w:szCs w:val="16"/>
        </w:rPr>
      </w:pPr>
      <w:r w:rsidRPr="00357DB9">
        <w:rPr>
          <w:rFonts w:ascii="Times New Roman" w:eastAsia="Times New Roman" w:hAnsi="Times New Roman" w:cs="Times New Roman"/>
          <w:b/>
          <w:bCs/>
          <w:i/>
          <w:color w:val="3F3F3F"/>
          <w:kern w:val="36"/>
          <w:sz w:val="16"/>
          <w:szCs w:val="16"/>
        </w:rPr>
        <w:t xml:space="preserve">Gebreab </w:t>
      </w:r>
      <w:r w:rsidR="00716B19" w:rsidRPr="00357DB9">
        <w:rPr>
          <w:rFonts w:ascii="Times New Roman" w:eastAsia="Times New Roman" w:hAnsi="Times New Roman" w:cs="Times New Roman"/>
          <w:b/>
          <w:bCs/>
          <w:i/>
          <w:color w:val="3F3F3F"/>
          <w:kern w:val="36"/>
          <w:sz w:val="16"/>
          <w:szCs w:val="16"/>
        </w:rPr>
        <w:t>Tesfaye</w:t>
      </w:r>
      <w:r w:rsidRPr="00357DB9">
        <w:rPr>
          <w:rFonts w:ascii="Times New Roman" w:eastAsia="Times New Roman" w:hAnsi="Times New Roman" w:cs="Times New Roman"/>
          <w:b/>
          <w:bCs/>
          <w:i/>
          <w:color w:val="3F3F3F"/>
          <w:kern w:val="36"/>
          <w:sz w:val="16"/>
          <w:szCs w:val="16"/>
        </w:rPr>
        <w:t>. File de Nurenebi. Gabriel and Son Publishing, LLC. Virginia, USA 2017</w:t>
      </w:r>
      <w:r w:rsidR="00716B19" w:rsidRPr="00357DB9">
        <w:rPr>
          <w:rFonts w:ascii="Times New Roman" w:eastAsia="Times New Roman" w:hAnsi="Times New Roman" w:cs="Times New Roman"/>
          <w:b/>
          <w:bCs/>
          <w:i/>
          <w:color w:val="3F3F3F"/>
          <w:kern w:val="36"/>
          <w:sz w:val="16"/>
          <w:szCs w:val="16"/>
        </w:rPr>
        <w:t xml:space="preserve"> </w:t>
      </w:r>
      <w:r w:rsidR="007821F3" w:rsidRPr="00357DB9">
        <w:rPr>
          <w:rFonts w:ascii="Times New Roman" w:eastAsia="Times New Roman" w:hAnsi="Times New Roman" w:cs="Times New Roman"/>
          <w:b/>
          <w:bCs/>
          <w:i/>
          <w:color w:val="3F3F3F"/>
          <w:kern w:val="36"/>
          <w:sz w:val="16"/>
          <w:szCs w:val="16"/>
        </w:rPr>
        <w:t xml:space="preserve"> </w:t>
      </w:r>
    </w:p>
    <w:p w14:paraId="26572915" w14:textId="77777777" w:rsidR="00114B45" w:rsidRPr="000A20C0" w:rsidRDefault="00114B45" w:rsidP="000A20C0">
      <w:pPr>
        <w:ind w:firstLine="720"/>
        <w:rPr>
          <w:rFonts w:ascii="Times New Roman" w:hAnsi="Times New Roman" w:cs="Times New Roman"/>
        </w:rPr>
      </w:pPr>
    </w:p>
    <w:p w14:paraId="11D4823A" w14:textId="77777777" w:rsidR="008A22BE" w:rsidRDefault="008A22BE"/>
    <w:p w14:paraId="2094AE5C" w14:textId="77777777" w:rsidR="00567834" w:rsidRDefault="008A22BE">
      <w:r>
        <w:t xml:space="preserve"> </w:t>
      </w:r>
    </w:p>
    <w:sectPr w:rsidR="00567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4029" w14:textId="77777777" w:rsidR="00026B03" w:rsidRDefault="00026B03" w:rsidP="000C4E72">
      <w:pPr>
        <w:spacing w:after="0" w:line="240" w:lineRule="auto"/>
      </w:pPr>
      <w:r>
        <w:separator/>
      </w:r>
    </w:p>
  </w:endnote>
  <w:endnote w:type="continuationSeparator" w:id="0">
    <w:p w14:paraId="0A563415" w14:textId="77777777" w:rsidR="00026B03" w:rsidRDefault="00026B03" w:rsidP="000C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0D76F" w14:textId="77777777" w:rsidR="00026B03" w:rsidRDefault="00026B03" w:rsidP="000C4E72">
      <w:pPr>
        <w:spacing w:after="0" w:line="240" w:lineRule="auto"/>
      </w:pPr>
      <w:r>
        <w:separator/>
      </w:r>
    </w:p>
  </w:footnote>
  <w:footnote w:type="continuationSeparator" w:id="0">
    <w:p w14:paraId="58E42047" w14:textId="77777777" w:rsidR="00026B03" w:rsidRDefault="00026B03" w:rsidP="000C4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7419B"/>
    <w:multiLevelType w:val="hybridMultilevel"/>
    <w:tmpl w:val="0F7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54"/>
    <w:rsid w:val="0000116F"/>
    <w:rsid w:val="00014A2E"/>
    <w:rsid w:val="00026B03"/>
    <w:rsid w:val="000634AD"/>
    <w:rsid w:val="00065BB0"/>
    <w:rsid w:val="00074C25"/>
    <w:rsid w:val="000A1B89"/>
    <w:rsid w:val="000A20C0"/>
    <w:rsid w:val="000C4E72"/>
    <w:rsid w:val="000D67B2"/>
    <w:rsid w:val="000E138E"/>
    <w:rsid w:val="000E6CD7"/>
    <w:rsid w:val="00114B45"/>
    <w:rsid w:val="00124DC6"/>
    <w:rsid w:val="00197151"/>
    <w:rsid w:val="001D2B88"/>
    <w:rsid w:val="001D4414"/>
    <w:rsid w:val="0023566A"/>
    <w:rsid w:val="002479D1"/>
    <w:rsid w:val="002C24E4"/>
    <w:rsid w:val="002D2C7D"/>
    <w:rsid w:val="002D7654"/>
    <w:rsid w:val="002F1B9A"/>
    <w:rsid w:val="00311AE7"/>
    <w:rsid w:val="0032150E"/>
    <w:rsid w:val="00350D6A"/>
    <w:rsid w:val="00357DB9"/>
    <w:rsid w:val="00367511"/>
    <w:rsid w:val="00381BEB"/>
    <w:rsid w:val="003C42BA"/>
    <w:rsid w:val="003D2CDB"/>
    <w:rsid w:val="003E4C53"/>
    <w:rsid w:val="00444FE0"/>
    <w:rsid w:val="004568AE"/>
    <w:rsid w:val="00456932"/>
    <w:rsid w:val="00470813"/>
    <w:rsid w:val="00484914"/>
    <w:rsid w:val="005072CF"/>
    <w:rsid w:val="0052266F"/>
    <w:rsid w:val="00524E1E"/>
    <w:rsid w:val="0053438C"/>
    <w:rsid w:val="005530FE"/>
    <w:rsid w:val="00567834"/>
    <w:rsid w:val="00575CCC"/>
    <w:rsid w:val="00644BF0"/>
    <w:rsid w:val="006659F6"/>
    <w:rsid w:val="00680123"/>
    <w:rsid w:val="00683AAC"/>
    <w:rsid w:val="00693BD6"/>
    <w:rsid w:val="006940BA"/>
    <w:rsid w:val="006B5B48"/>
    <w:rsid w:val="006E51AC"/>
    <w:rsid w:val="006F67D4"/>
    <w:rsid w:val="00706DCF"/>
    <w:rsid w:val="0071590F"/>
    <w:rsid w:val="00716B19"/>
    <w:rsid w:val="00761D08"/>
    <w:rsid w:val="007821F3"/>
    <w:rsid w:val="007B79E2"/>
    <w:rsid w:val="00833254"/>
    <w:rsid w:val="00847BA4"/>
    <w:rsid w:val="00897E1C"/>
    <w:rsid w:val="008A22BE"/>
    <w:rsid w:val="008A7379"/>
    <w:rsid w:val="0091120C"/>
    <w:rsid w:val="00926A54"/>
    <w:rsid w:val="009740EE"/>
    <w:rsid w:val="009902C4"/>
    <w:rsid w:val="00994E1D"/>
    <w:rsid w:val="009D0050"/>
    <w:rsid w:val="009E0423"/>
    <w:rsid w:val="00A21D1A"/>
    <w:rsid w:val="00A26A92"/>
    <w:rsid w:val="00A837AB"/>
    <w:rsid w:val="00A93C7E"/>
    <w:rsid w:val="00AC0980"/>
    <w:rsid w:val="00AC3E30"/>
    <w:rsid w:val="00AE0CB3"/>
    <w:rsid w:val="00AF2CE4"/>
    <w:rsid w:val="00AF4153"/>
    <w:rsid w:val="00B34001"/>
    <w:rsid w:val="00B40ECF"/>
    <w:rsid w:val="00B458FC"/>
    <w:rsid w:val="00BA2161"/>
    <w:rsid w:val="00BD053F"/>
    <w:rsid w:val="00BE5944"/>
    <w:rsid w:val="00C14E5D"/>
    <w:rsid w:val="00C31F3F"/>
    <w:rsid w:val="00C65BE7"/>
    <w:rsid w:val="00C80E0F"/>
    <w:rsid w:val="00C936E5"/>
    <w:rsid w:val="00CF451E"/>
    <w:rsid w:val="00CF45E2"/>
    <w:rsid w:val="00D00726"/>
    <w:rsid w:val="00D01D4B"/>
    <w:rsid w:val="00D376D3"/>
    <w:rsid w:val="00D73183"/>
    <w:rsid w:val="00DC5009"/>
    <w:rsid w:val="00DF77D8"/>
    <w:rsid w:val="00E4542E"/>
    <w:rsid w:val="00E554B7"/>
    <w:rsid w:val="00EA3692"/>
    <w:rsid w:val="00ED6532"/>
    <w:rsid w:val="00EE53E5"/>
    <w:rsid w:val="00F03863"/>
    <w:rsid w:val="00F10283"/>
    <w:rsid w:val="00F50C34"/>
    <w:rsid w:val="00F5525C"/>
    <w:rsid w:val="00F63503"/>
    <w:rsid w:val="00FB638A"/>
    <w:rsid w:val="00FC5FF3"/>
    <w:rsid w:val="00FD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A0F1"/>
  <w15:chartTrackingRefBased/>
  <w15:docId w15:val="{E65D6C0A-D440-48A0-A984-45D2CEB0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0C34"/>
    <w:rPr>
      <w:sz w:val="16"/>
      <w:szCs w:val="16"/>
    </w:rPr>
  </w:style>
  <w:style w:type="paragraph" w:styleId="CommentText">
    <w:name w:val="annotation text"/>
    <w:basedOn w:val="Normal"/>
    <w:link w:val="CommentTextChar"/>
    <w:uiPriority w:val="99"/>
    <w:semiHidden/>
    <w:unhideWhenUsed/>
    <w:rsid w:val="00F50C34"/>
    <w:pPr>
      <w:spacing w:line="240" w:lineRule="auto"/>
    </w:pPr>
    <w:rPr>
      <w:sz w:val="20"/>
      <w:szCs w:val="20"/>
    </w:rPr>
  </w:style>
  <w:style w:type="character" w:customStyle="1" w:styleId="CommentTextChar">
    <w:name w:val="Comment Text Char"/>
    <w:basedOn w:val="DefaultParagraphFont"/>
    <w:link w:val="CommentText"/>
    <w:uiPriority w:val="99"/>
    <w:semiHidden/>
    <w:rsid w:val="00F50C34"/>
    <w:rPr>
      <w:sz w:val="20"/>
      <w:szCs w:val="20"/>
    </w:rPr>
  </w:style>
  <w:style w:type="paragraph" w:styleId="CommentSubject">
    <w:name w:val="annotation subject"/>
    <w:basedOn w:val="CommentText"/>
    <w:next w:val="CommentText"/>
    <w:link w:val="CommentSubjectChar"/>
    <w:uiPriority w:val="99"/>
    <w:semiHidden/>
    <w:unhideWhenUsed/>
    <w:rsid w:val="00F50C34"/>
    <w:rPr>
      <w:b/>
      <w:bCs/>
    </w:rPr>
  </w:style>
  <w:style w:type="character" w:customStyle="1" w:styleId="CommentSubjectChar">
    <w:name w:val="Comment Subject Char"/>
    <w:basedOn w:val="CommentTextChar"/>
    <w:link w:val="CommentSubject"/>
    <w:uiPriority w:val="99"/>
    <w:semiHidden/>
    <w:rsid w:val="00F50C34"/>
    <w:rPr>
      <w:b/>
      <w:bCs/>
      <w:sz w:val="20"/>
      <w:szCs w:val="20"/>
    </w:rPr>
  </w:style>
  <w:style w:type="paragraph" w:styleId="BalloonText">
    <w:name w:val="Balloon Text"/>
    <w:basedOn w:val="Normal"/>
    <w:link w:val="BalloonTextChar"/>
    <w:uiPriority w:val="99"/>
    <w:semiHidden/>
    <w:unhideWhenUsed/>
    <w:rsid w:val="00F5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C34"/>
    <w:rPr>
      <w:rFonts w:ascii="Segoe UI" w:hAnsi="Segoe UI" w:cs="Segoe UI"/>
      <w:sz w:val="18"/>
      <w:szCs w:val="18"/>
    </w:rPr>
  </w:style>
  <w:style w:type="paragraph" w:styleId="Header">
    <w:name w:val="header"/>
    <w:basedOn w:val="Normal"/>
    <w:link w:val="HeaderChar"/>
    <w:uiPriority w:val="99"/>
    <w:unhideWhenUsed/>
    <w:rsid w:val="000C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72"/>
  </w:style>
  <w:style w:type="paragraph" w:styleId="Footer">
    <w:name w:val="footer"/>
    <w:basedOn w:val="Normal"/>
    <w:link w:val="FooterChar"/>
    <w:uiPriority w:val="99"/>
    <w:unhideWhenUsed/>
    <w:rsid w:val="000C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72"/>
  </w:style>
  <w:style w:type="character" w:styleId="SubtleEmphasis">
    <w:name w:val="Subtle Emphasis"/>
    <w:basedOn w:val="DefaultParagraphFont"/>
    <w:uiPriority w:val="19"/>
    <w:qFormat/>
    <w:rsid w:val="002D2C7D"/>
    <w:rPr>
      <w:i/>
      <w:iCs/>
      <w:color w:val="404040" w:themeColor="text1" w:themeTint="BF"/>
    </w:rPr>
  </w:style>
  <w:style w:type="character" w:styleId="Hyperlink">
    <w:name w:val="Hyperlink"/>
    <w:basedOn w:val="DefaultParagraphFont"/>
    <w:uiPriority w:val="99"/>
    <w:semiHidden/>
    <w:unhideWhenUsed/>
    <w:rsid w:val="00065BB0"/>
    <w:rPr>
      <w:color w:val="0000FF"/>
      <w:u w:val="single"/>
    </w:rPr>
  </w:style>
  <w:style w:type="paragraph" w:styleId="ListParagraph">
    <w:name w:val="List Paragraph"/>
    <w:basedOn w:val="Normal"/>
    <w:uiPriority w:val="34"/>
    <w:qFormat/>
    <w:rsid w:val="00C14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76964">
      <w:bodyDiv w:val="1"/>
      <w:marLeft w:val="0"/>
      <w:marRight w:val="0"/>
      <w:marTop w:val="0"/>
      <w:marBottom w:val="0"/>
      <w:divBdr>
        <w:top w:val="none" w:sz="0" w:space="0" w:color="auto"/>
        <w:left w:val="none" w:sz="0" w:space="0" w:color="auto"/>
        <w:bottom w:val="none" w:sz="0" w:space="0" w:color="auto"/>
        <w:right w:val="none" w:sz="0" w:space="0" w:color="auto"/>
      </w:divBdr>
    </w:div>
    <w:div w:id="1569420795">
      <w:bodyDiv w:val="1"/>
      <w:marLeft w:val="0"/>
      <w:marRight w:val="0"/>
      <w:marTop w:val="0"/>
      <w:marBottom w:val="0"/>
      <w:divBdr>
        <w:top w:val="none" w:sz="0" w:space="0" w:color="auto"/>
        <w:left w:val="none" w:sz="0" w:space="0" w:color="auto"/>
        <w:bottom w:val="none" w:sz="0" w:space="0" w:color="auto"/>
        <w:right w:val="none" w:sz="0" w:space="0" w:color="auto"/>
      </w:divBdr>
    </w:div>
    <w:div w:id="16101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profile/anealla-safda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F0AE-BE39-41AE-9D1D-5E7311D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 Adam</dc:creator>
  <cp:keywords/>
  <dc:description/>
  <cp:lastModifiedBy>Alamin Adam</cp:lastModifiedBy>
  <cp:revision>36</cp:revision>
  <dcterms:created xsi:type="dcterms:W3CDTF">2017-11-12T21:02:00Z</dcterms:created>
  <dcterms:modified xsi:type="dcterms:W3CDTF">2017-11-24T19:20:00Z</dcterms:modified>
</cp:coreProperties>
</file>