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CD" w:rsidRDefault="00797CCD"/>
    <w:p w:rsidR="00797CCD" w:rsidRPr="00CE14F5" w:rsidRDefault="00797CCD" w:rsidP="00CE14F5">
      <w:pPr>
        <w:jc w:val="center"/>
        <w:rPr>
          <w:b/>
          <w:bCs/>
          <w:sz w:val="52"/>
          <w:szCs w:val="52"/>
        </w:rPr>
      </w:pPr>
    </w:p>
    <w:p w:rsidR="00797CCD" w:rsidRDefault="00797CCD" w:rsidP="00CE14F5">
      <w:pPr>
        <w:jc w:val="center"/>
        <w:rPr>
          <w:b/>
          <w:bCs/>
          <w:shadow/>
          <w:sz w:val="52"/>
          <w:szCs w:val="52"/>
          <w:u w:val="single"/>
        </w:rPr>
      </w:pPr>
      <w:proofErr w:type="spellStart"/>
      <w:r w:rsidRPr="00BC1537">
        <w:rPr>
          <w:b/>
          <w:bCs/>
          <w:shadow/>
          <w:sz w:val="52"/>
          <w:szCs w:val="52"/>
          <w:u w:val="single"/>
        </w:rPr>
        <w:t>Dahlak</w:t>
      </w:r>
      <w:proofErr w:type="spellEnd"/>
      <w:r w:rsidRPr="00BC1537">
        <w:rPr>
          <w:b/>
          <w:bCs/>
          <w:shadow/>
          <w:sz w:val="52"/>
          <w:szCs w:val="52"/>
          <w:u w:val="single"/>
        </w:rPr>
        <w:t xml:space="preserve"> Cargo</w:t>
      </w:r>
    </w:p>
    <w:p w:rsidR="00797CCD" w:rsidRPr="00BC1537" w:rsidRDefault="00797CCD" w:rsidP="00BC1537">
      <w:pPr>
        <w:pStyle w:val="NormalWeb"/>
        <w:rPr>
          <w:rStyle w:val="HTMLAcronym"/>
          <w:sz w:val="26"/>
          <w:szCs w:val="26"/>
        </w:rPr>
      </w:pPr>
      <w:r w:rsidRPr="00BC1537">
        <w:rPr>
          <w:rStyle w:val="HTMLAcronym"/>
          <w:sz w:val="26"/>
          <w:szCs w:val="26"/>
        </w:rPr>
        <w:t xml:space="preserve">Dahlak Cargo is </w:t>
      </w:r>
      <w:r>
        <w:rPr>
          <w:rStyle w:val="HTMLAcronym"/>
          <w:sz w:val="26"/>
          <w:szCs w:val="26"/>
        </w:rPr>
        <w:t>p</w:t>
      </w:r>
      <w:r w:rsidRPr="00BC1537">
        <w:rPr>
          <w:rStyle w:val="HTMLAcronym"/>
          <w:sz w:val="26"/>
          <w:szCs w:val="26"/>
        </w:rPr>
        <w:t xml:space="preserve">leased to announce </w:t>
      </w:r>
      <w:r>
        <w:rPr>
          <w:rStyle w:val="HTMLAcronym"/>
          <w:sz w:val="26"/>
          <w:szCs w:val="26"/>
        </w:rPr>
        <w:t>once again</w:t>
      </w:r>
      <w:r w:rsidRPr="00BC1537">
        <w:rPr>
          <w:rStyle w:val="HTMLAcronym"/>
          <w:sz w:val="26"/>
          <w:szCs w:val="26"/>
        </w:rPr>
        <w:t xml:space="preserve"> </w:t>
      </w:r>
      <w:r>
        <w:rPr>
          <w:rStyle w:val="HTMLAcronym"/>
          <w:sz w:val="26"/>
          <w:szCs w:val="26"/>
        </w:rPr>
        <w:t xml:space="preserve">that </w:t>
      </w:r>
      <w:r w:rsidRPr="00BC1537">
        <w:rPr>
          <w:rStyle w:val="HTMLAcronym"/>
          <w:sz w:val="26"/>
          <w:szCs w:val="26"/>
        </w:rPr>
        <w:t xml:space="preserve">it is preparing to ship yet another container to </w:t>
      </w:r>
      <w:r>
        <w:rPr>
          <w:rStyle w:val="HTMLAcronym"/>
          <w:sz w:val="26"/>
          <w:szCs w:val="26"/>
        </w:rPr>
        <w:t>at the end of this month, October, to Eritrea</w:t>
      </w:r>
      <w:r w:rsidRPr="00BC1537">
        <w:rPr>
          <w:rStyle w:val="HTMLAcronym"/>
          <w:sz w:val="26"/>
          <w:szCs w:val="26"/>
        </w:rPr>
        <w:t>.  If you have any items or goods that you need to ship</w:t>
      </w:r>
      <w:r>
        <w:rPr>
          <w:rStyle w:val="HTMLAcronym"/>
          <w:sz w:val="26"/>
          <w:szCs w:val="26"/>
        </w:rPr>
        <w:t xml:space="preserve"> to</w:t>
      </w:r>
      <w:r w:rsidRPr="00BC1537">
        <w:rPr>
          <w:rStyle w:val="HTMLAcronym"/>
          <w:sz w:val="26"/>
          <w:szCs w:val="26"/>
        </w:rPr>
        <w:t>, Please contact us now withou</w:t>
      </w:r>
      <w:r>
        <w:rPr>
          <w:rStyle w:val="HTMLAcronym"/>
          <w:sz w:val="26"/>
          <w:szCs w:val="26"/>
        </w:rPr>
        <w:t>t a delay so your items will be</w:t>
      </w:r>
      <w:r w:rsidRPr="00BC1537">
        <w:rPr>
          <w:rStyle w:val="HTMLAcronym"/>
          <w:sz w:val="26"/>
          <w:szCs w:val="26"/>
        </w:rPr>
        <w:t xml:space="preserve"> guaranteed shipment.</w:t>
      </w:r>
    </w:p>
    <w:p w:rsidR="00797CCD" w:rsidRPr="00BC1537" w:rsidRDefault="00797CCD" w:rsidP="00BC1537">
      <w:pPr>
        <w:pStyle w:val="NormalWeb"/>
        <w:rPr>
          <w:rStyle w:val="HTMLAcronym"/>
          <w:sz w:val="26"/>
          <w:szCs w:val="26"/>
        </w:rPr>
      </w:pPr>
      <w:r w:rsidRPr="00BC1537">
        <w:rPr>
          <w:rStyle w:val="HTMLAcronym"/>
          <w:sz w:val="26"/>
          <w:szCs w:val="26"/>
        </w:rPr>
        <w:t xml:space="preserve">Dahlak </w:t>
      </w:r>
      <w:r w:rsidR="007F7457" w:rsidRPr="00BC1537">
        <w:rPr>
          <w:rStyle w:val="HTMLAcronym"/>
          <w:sz w:val="26"/>
          <w:szCs w:val="26"/>
        </w:rPr>
        <w:t>Cargo specializes</w:t>
      </w:r>
      <w:r w:rsidRPr="00BC1537">
        <w:rPr>
          <w:rStyle w:val="HTMLAcronym"/>
          <w:sz w:val="26"/>
          <w:szCs w:val="26"/>
        </w:rPr>
        <w:t xml:space="preserve"> in International Cargo shipping</w:t>
      </w:r>
      <w:r>
        <w:rPr>
          <w:rStyle w:val="HTMLAcronym"/>
          <w:sz w:val="26"/>
          <w:szCs w:val="26"/>
        </w:rPr>
        <w:t xml:space="preserve"> </w:t>
      </w:r>
      <w:r w:rsidRPr="00BC1537">
        <w:rPr>
          <w:rStyle w:val="HTMLAcronym"/>
          <w:sz w:val="26"/>
          <w:szCs w:val="26"/>
        </w:rPr>
        <w:t xml:space="preserve">mainly to East Africa, Eritrea. We operate in major US Cities </w:t>
      </w:r>
      <w:r w:rsidR="007F7457" w:rsidRPr="00BC1537">
        <w:rPr>
          <w:rStyle w:val="HTMLAcronym"/>
          <w:sz w:val="26"/>
          <w:szCs w:val="26"/>
        </w:rPr>
        <w:t>including,</w:t>
      </w:r>
      <w:r w:rsidRPr="00BC1537">
        <w:rPr>
          <w:rStyle w:val="HTMLAcronym"/>
          <w:sz w:val="26"/>
          <w:szCs w:val="26"/>
        </w:rPr>
        <w:t xml:space="preserve"> </w:t>
      </w:r>
      <w:r w:rsidRPr="00E050F2">
        <w:rPr>
          <w:rStyle w:val="HTMLAcronym"/>
          <w:b/>
          <w:bCs/>
          <w:sz w:val="26"/>
          <w:szCs w:val="26"/>
        </w:rPr>
        <w:t>Washington DC, Philadelphia, Atlanta</w:t>
      </w:r>
      <w:r w:rsidR="007F7457" w:rsidRPr="00E050F2">
        <w:rPr>
          <w:rStyle w:val="HTMLAcronym"/>
          <w:b/>
          <w:bCs/>
          <w:sz w:val="26"/>
          <w:szCs w:val="26"/>
        </w:rPr>
        <w:t>, Dallas, Denver</w:t>
      </w:r>
      <w:r w:rsidRPr="00E050F2">
        <w:rPr>
          <w:rStyle w:val="HTMLAcronym"/>
          <w:b/>
          <w:bCs/>
          <w:sz w:val="26"/>
          <w:szCs w:val="26"/>
        </w:rPr>
        <w:t xml:space="preserve">, Las Vegas, </w:t>
      </w:r>
      <w:r w:rsidR="007F7457" w:rsidRPr="00E050F2">
        <w:rPr>
          <w:rStyle w:val="HTMLAcronym"/>
          <w:b/>
          <w:bCs/>
          <w:sz w:val="26"/>
          <w:szCs w:val="26"/>
        </w:rPr>
        <w:t>Oakland Sandiego</w:t>
      </w:r>
      <w:r w:rsidR="007F7457">
        <w:rPr>
          <w:rStyle w:val="HTMLAcronym"/>
          <w:b/>
          <w:bCs/>
          <w:sz w:val="26"/>
          <w:szCs w:val="26"/>
        </w:rPr>
        <w:t xml:space="preserve"> and North Carolina</w:t>
      </w:r>
      <w:r w:rsidRPr="00E050F2">
        <w:rPr>
          <w:rStyle w:val="HTMLAcronym"/>
          <w:b/>
          <w:bCs/>
          <w:sz w:val="26"/>
          <w:szCs w:val="26"/>
        </w:rPr>
        <w:t>.</w:t>
      </w:r>
      <w:r w:rsidRPr="00BC1537">
        <w:rPr>
          <w:rStyle w:val="HTMLAcronym"/>
          <w:sz w:val="26"/>
          <w:szCs w:val="26"/>
        </w:rPr>
        <w:t xml:space="preserve">  At Dahlak Cargo, customer satisfaction is important to us, and you can be confident that your </w:t>
      </w:r>
      <w:r>
        <w:rPr>
          <w:rStyle w:val="HTMLAcronym"/>
          <w:sz w:val="26"/>
          <w:szCs w:val="26"/>
        </w:rPr>
        <w:t xml:space="preserve">shipment </w:t>
      </w:r>
      <w:r w:rsidRPr="00BC1537">
        <w:rPr>
          <w:rStyle w:val="HTMLAcronym"/>
          <w:sz w:val="26"/>
          <w:szCs w:val="26"/>
        </w:rPr>
        <w:t xml:space="preserve">will arrive at </w:t>
      </w:r>
      <w:r>
        <w:rPr>
          <w:rStyle w:val="HTMLAcronym"/>
          <w:sz w:val="26"/>
          <w:szCs w:val="26"/>
        </w:rPr>
        <w:t xml:space="preserve">its </w:t>
      </w:r>
      <w:r w:rsidRPr="00BC1537">
        <w:rPr>
          <w:rStyle w:val="HTMLAcronym"/>
          <w:sz w:val="26"/>
          <w:szCs w:val="26"/>
        </w:rPr>
        <w:t>destination in th</w:t>
      </w:r>
      <w:r>
        <w:rPr>
          <w:rStyle w:val="HTMLAcronym"/>
          <w:sz w:val="26"/>
          <w:szCs w:val="26"/>
        </w:rPr>
        <w:t>e same condition that you handed it</w:t>
      </w:r>
      <w:r w:rsidRPr="00BC1537">
        <w:rPr>
          <w:rStyle w:val="HTMLAcronym"/>
          <w:sz w:val="26"/>
          <w:szCs w:val="26"/>
        </w:rPr>
        <w:t xml:space="preserve"> over to us.</w:t>
      </w:r>
      <w:r>
        <w:rPr>
          <w:rStyle w:val="HTMLAcronym"/>
          <w:sz w:val="26"/>
          <w:szCs w:val="26"/>
        </w:rPr>
        <w:t xml:space="preserve"> To find an agent near you, </w:t>
      </w:r>
      <w:r w:rsidR="007F7457">
        <w:rPr>
          <w:rStyle w:val="HTMLAcronym"/>
          <w:sz w:val="26"/>
          <w:szCs w:val="26"/>
        </w:rPr>
        <w:t>please</w:t>
      </w:r>
      <w:r>
        <w:rPr>
          <w:rStyle w:val="HTMLAcronym"/>
          <w:sz w:val="26"/>
          <w:szCs w:val="26"/>
        </w:rPr>
        <w:t xml:space="preserve"> visit </w:t>
      </w:r>
      <w:hyperlink r:id="rId5" w:history="1">
        <w:r w:rsidRPr="00E050F2">
          <w:rPr>
            <w:rStyle w:val="HTMLAcronym"/>
            <w:b/>
            <w:bCs/>
          </w:rPr>
          <w:t>www.dahlakcargo.com</w:t>
        </w:r>
      </w:hyperlink>
      <w:r>
        <w:rPr>
          <w:rStyle w:val="HTMLAcronym"/>
          <w:b/>
          <w:bCs/>
          <w:sz w:val="26"/>
          <w:szCs w:val="26"/>
        </w:rPr>
        <w:t>.</w:t>
      </w:r>
    </w:p>
    <w:p w:rsidR="00797CCD" w:rsidRPr="00BC1537" w:rsidRDefault="00797CCD" w:rsidP="00BC1537">
      <w:pPr>
        <w:pStyle w:val="NormalWeb"/>
        <w:rPr>
          <w:rStyle w:val="HTMLAcronym"/>
          <w:sz w:val="26"/>
          <w:szCs w:val="26"/>
        </w:rPr>
      </w:pPr>
      <w:r w:rsidRPr="00BC1537">
        <w:rPr>
          <w:rStyle w:val="HTMLAcronym"/>
          <w:sz w:val="26"/>
          <w:szCs w:val="26"/>
        </w:rPr>
        <w:t>In addition, Dahalk Cargo has now started shipping commercial/private cars and small trucks that fulfill the following requirements:</w:t>
      </w:r>
    </w:p>
    <w:p w:rsidR="00797CCD" w:rsidRPr="00BC1537" w:rsidRDefault="00797CCD" w:rsidP="00BC1537">
      <w:pPr>
        <w:pStyle w:val="NormalWeb"/>
        <w:numPr>
          <w:ilvl w:val="0"/>
          <w:numId w:val="12"/>
        </w:numPr>
        <w:rPr>
          <w:rStyle w:val="HTMLAcronym"/>
          <w:sz w:val="26"/>
          <w:szCs w:val="26"/>
        </w:rPr>
      </w:pPr>
      <w:r w:rsidRPr="00BC1537">
        <w:rPr>
          <w:rStyle w:val="HTMLAcronym"/>
          <w:sz w:val="26"/>
          <w:szCs w:val="26"/>
        </w:rPr>
        <w:t>Private cars should not be more than 10 years old - ( should be 2001 up)</w:t>
      </w:r>
    </w:p>
    <w:p w:rsidR="00797CCD" w:rsidRDefault="00797CCD" w:rsidP="00BC1537">
      <w:pPr>
        <w:pStyle w:val="NormalWeb"/>
        <w:numPr>
          <w:ilvl w:val="0"/>
          <w:numId w:val="12"/>
        </w:numPr>
        <w:rPr>
          <w:rStyle w:val="HTMLAcronym"/>
          <w:sz w:val="26"/>
          <w:szCs w:val="26"/>
        </w:rPr>
      </w:pPr>
      <w:r w:rsidRPr="00BC1537">
        <w:rPr>
          <w:rStyle w:val="HTMLAcronym"/>
          <w:sz w:val="26"/>
          <w:szCs w:val="26"/>
        </w:rPr>
        <w:t>Commercial cars/trucks should not be more than 5 years old - (should be 2006</w:t>
      </w:r>
      <w:r>
        <w:rPr>
          <w:rStyle w:val="HTMLAcronym"/>
          <w:sz w:val="26"/>
          <w:szCs w:val="26"/>
        </w:rPr>
        <w:t xml:space="preserve"> u</w:t>
      </w:r>
      <w:r w:rsidRPr="00BC1537">
        <w:rPr>
          <w:rStyle w:val="HTMLAcronym"/>
          <w:sz w:val="26"/>
          <w:szCs w:val="26"/>
        </w:rPr>
        <w:t>p)</w:t>
      </w:r>
    </w:p>
    <w:p w:rsidR="00797CCD" w:rsidRDefault="00797CCD" w:rsidP="00D34325">
      <w:pPr>
        <w:pStyle w:val="NormalWeb"/>
        <w:ind w:left="360"/>
        <w:rPr>
          <w:rFonts w:ascii="Verdana" w:hAnsi="Verdana" w:cs="Verdana"/>
          <w:b/>
          <w:bCs/>
          <w:color w:val="000000"/>
          <w:sz w:val="20"/>
          <w:szCs w:val="20"/>
        </w:rPr>
      </w:pPr>
      <w:proofErr w:type="gramStart"/>
      <w:r>
        <w:rPr>
          <w:rStyle w:val="HTMLAcronym"/>
          <w:sz w:val="26"/>
          <w:szCs w:val="26"/>
        </w:rPr>
        <w:t xml:space="preserve">For more </w:t>
      </w:r>
      <w:r w:rsidR="007F7457">
        <w:rPr>
          <w:rStyle w:val="HTMLAcronym"/>
          <w:sz w:val="26"/>
          <w:szCs w:val="26"/>
        </w:rPr>
        <w:t>info.</w:t>
      </w:r>
      <w:proofErr w:type="gramEnd"/>
      <w:r>
        <w:rPr>
          <w:rStyle w:val="HTMLAcronym"/>
          <w:sz w:val="26"/>
          <w:szCs w:val="26"/>
        </w:rPr>
        <w:t xml:space="preserve"> Please call: Berhane @ </w:t>
      </w:r>
      <w:r w:rsidRPr="00BC1537">
        <w:rPr>
          <w:rFonts w:ascii="Verdana" w:hAnsi="Verdana" w:cs="Verdana"/>
          <w:b/>
          <w:bCs/>
          <w:color w:val="000000"/>
          <w:sz w:val="20"/>
          <w:szCs w:val="20"/>
        </w:rPr>
        <w:t>301-792-4140 / 202-241-2005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797CCD" w:rsidRPr="00D34325" w:rsidRDefault="00797CCD" w:rsidP="00D34325">
      <w:pPr>
        <w:pStyle w:val="NormalWeb"/>
        <w:rPr>
          <w:rStyle w:val="HTMLAcronym"/>
          <w:sz w:val="22"/>
          <w:szCs w:val="22"/>
        </w:rPr>
      </w:pPr>
      <w:r w:rsidRPr="00D34325">
        <w:rPr>
          <w:rStyle w:val="HTMLAcronym"/>
          <w:b/>
          <w:bCs/>
          <w:sz w:val="22"/>
          <w:szCs w:val="22"/>
        </w:rPr>
        <w:t>*</w:t>
      </w:r>
      <w:r w:rsidRPr="00D34325">
        <w:rPr>
          <w:rStyle w:val="HTMLAcronym"/>
          <w:sz w:val="22"/>
          <w:szCs w:val="22"/>
        </w:rPr>
        <w:t xml:space="preserve"> Please note that you have to fulfill Eritrean Govt. national obligation in order to be eligible to send any shipment to Eritrea. </w:t>
      </w:r>
      <w:r w:rsidRPr="00D34325">
        <w:rPr>
          <w:rStyle w:val="HTMLAcronym"/>
          <w:b/>
          <w:bCs/>
          <w:sz w:val="22"/>
          <w:szCs w:val="22"/>
        </w:rPr>
        <w:t>*</w:t>
      </w:r>
    </w:p>
    <w:p w:rsidR="00797CCD" w:rsidRDefault="00797CCD" w:rsidP="00D34325">
      <w:pPr>
        <w:pStyle w:val="NormalWeb"/>
        <w:jc w:val="center"/>
        <w:rPr>
          <w:rStyle w:val="HTMLAcronym"/>
          <w:sz w:val="26"/>
          <w:szCs w:val="26"/>
        </w:rPr>
      </w:pPr>
    </w:p>
    <w:p w:rsidR="00797CCD" w:rsidRDefault="00797CCD" w:rsidP="00D34325">
      <w:pPr>
        <w:pStyle w:val="NormalWeb"/>
        <w:jc w:val="center"/>
        <w:rPr>
          <w:rStyle w:val="HTMLAcronym"/>
          <w:sz w:val="26"/>
          <w:szCs w:val="26"/>
        </w:rPr>
      </w:pPr>
      <w:proofErr w:type="gramStart"/>
      <w:r>
        <w:rPr>
          <w:rStyle w:val="HTMLAcronym"/>
          <w:sz w:val="26"/>
          <w:szCs w:val="26"/>
        </w:rPr>
        <w:t>for</w:t>
      </w:r>
      <w:proofErr w:type="gramEnd"/>
      <w:r>
        <w:rPr>
          <w:rStyle w:val="HTMLAcronym"/>
          <w:sz w:val="26"/>
          <w:szCs w:val="26"/>
        </w:rPr>
        <w:t xml:space="preserve"> more info/to </w:t>
      </w:r>
      <w:r w:rsidRPr="00BC1537">
        <w:rPr>
          <w:rStyle w:val="HTMLAcronym"/>
          <w:sz w:val="26"/>
          <w:szCs w:val="26"/>
        </w:rPr>
        <w:t xml:space="preserve">contact your nearest </w:t>
      </w:r>
      <w:proofErr w:type="spellStart"/>
      <w:r w:rsidRPr="00BC1537">
        <w:rPr>
          <w:rStyle w:val="HTMLAcronym"/>
          <w:sz w:val="26"/>
          <w:szCs w:val="26"/>
        </w:rPr>
        <w:t>Dahlak</w:t>
      </w:r>
      <w:proofErr w:type="spellEnd"/>
      <w:r w:rsidRPr="00BC1537">
        <w:rPr>
          <w:rStyle w:val="HTMLAcronym"/>
          <w:sz w:val="26"/>
          <w:szCs w:val="26"/>
        </w:rPr>
        <w:t xml:space="preserve"> Cargo agent:</w:t>
      </w:r>
      <w:r>
        <w:rPr>
          <w:rStyle w:val="HTMLAcronym"/>
          <w:sz w:val="26"/>
          <w:szCs w:val="26"/>
        </w:rPr>
        <w:t xml:space="preserve"> Please Visit:</w:t>
      </w:r>
      <w:r w:rsidRPr="00BC1537">
        <w:rPr>
          <w:rStyle w:val="HTMLAcronym"/>
          <w:sz w:val="26"/>
          <w:szCs w:val="26"/>
        </w:rPr>
        <w:t xml:space="preserve">                                          </w:t>
      </w:r>
      <w:r>
        <w:rPr>
          <w:rStyle w:val="HTMLAcronym"/>
          <w:sz w:val="26"/>
          <w:szCs w:val="26"/>
        </w:rPr>
        <w:t xml:space="preserve">      </w:t>
      </w:r>
    </w:p>
    <w:p w:rsidR="00797CCD" w:rsidRPr="00BC1537" w:rsidRDefault="00725769" w:rsidP="00D34325">
      <w:pPr>
        <w:pStyle w:val="NormalWeb"/>
        <w:jc w:val="center"/>
        <w:rPr>
          <w:rStyle w:val="HTMLAcronym"/>
          <w:sz w:val="26"/>
          <w:szCs w:val="26"/>
        </w:rPr>
      </w:pPr>
      <w:hyperlink r:id="rId6" w:history="1">
        <w:r w:rsidR="00797CCD" w:rsidRPr="00BC1537">
          <w:rPr>
            <w:rStyle w:val="HTMLAcronym"/>
            <w:b/>
            <w:bCs/>
            <w:sz w:val="26"/>
            <w:szCs w:val="26"/>
          </w:rPr>
          <w:t>www.dahlakcargo.com</w:t>
        </w:r>
      </w:hyperlink>
    </w:p>
    <w:p w:rsidR="00797CCD" w:rsidRPr="00BC1537" w:rsidRDefault="00797CCD" w:rsidP="00BC1537">
      <w:pPr>
        <w:pStyle w:val="NormalWeb"/>
        <w:rPr>
          <w:rStyle w:val="HTMLAcronym"/>
          <w:sz w:val="26"/>
          <w:szCs w:val="26"/>
        </w:rPr>
      </w:pPr>
    </w:p>
    <w:p w:rsidR="00797CCD" w:rsidRPr="00BC1537" w:rsidRDefault="00797CCD" w:rsidP="00BC1537">
      <w:pPr>
        <w:pStyle w:val="NormalWeb"/>
        <w:rPr>
          <w:rStyle w:val="HTMLAcronym"/>
          <w:sz w:val="26"/>
          <w:szCs w:val="26"/>
        </w:rPr>
      </w:pPr>
    </w:p>
    <w:p w:rsidR="00797CCD" w:rsidRPr="00BC1537" w:rsidRDefault="00797CCD" w:rsidP="00BC1537">
      <w:pPr>
        <w:pStyle w:val="NormalWeb"/>
        <w:rPr>
          <w:rStyle w:val="HTMLAcronym"/>
          <w:sz w:val="26"/>
          <w:szCs w:val="26"/>
        </w:rPr>
      </w:pPr>
    </w:p>
    <w:sectPr w:rsidR="00797CCD" w:rsidRPr="00BC1537" w:rsidSect="0087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2426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845E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B405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2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C6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66B7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B402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83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522C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C5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93C6A09"/>
    <w:multiLevelType w:val="hybridMultilevel"/>
    <w:tmpl w:val="34B0B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54F175E"/>
    <w:multiLevelType w:val="hybridMultilevel"/>
    <w:tmpl w:val="3410D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D47C30"/>
    <w:rsid w:val="00135D52"/>
    <w:rsid w:val="004B4AED"/>
    <w:rsid w:val="00725769"/>
    <w:rsid w:val="00797CCD"/>
    <w:rsid w:val="007F7457"/>
    <w:rsid w:val="00874D89"/>
    <w:rsid w:val="008755D9"/>
    <w:rsid w:val="00B569C6"/>
    <w:rsid w:val="00BC1537"/>
    <w:rsid w:val="00CD3568"/>
    <w:rsid w:val="00CE14F5"/>
    <w:rsid w:val="00D34325"/>
    <w:rsid w:val="00D47C30"/>
    <w:rsid w:val="00E0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E-mail Signature" w:unhideWhenUsed="0"/>
    <w:lsdException w:name="Normal (Web)" w:unhideWhenUsed="0"/>
    <w:lsdException w:name="HTML Acronym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0"/>
    <w:pPr>
      <w:spacing w:after="200" w:line="276" w:lineRule="auto"/>
    </w:pPr>
    <w:rPr>
      <w:rFonts w:cs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153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153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571E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1EF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CE14F5"/>
    <w:rPr>
      <w:color w:val="0000FF"/>
      <w:u w:val="single"/>
    </w:rPr>
  </w:style>
  <w:style w:type="paragraph" w:styleId="NormalWeb">
    <w:name w:val="Normal (Web)"/>
    <w:basedOn w:val="Normal"/>
    <w:uiPriority w:val="99"/>
    <w:rsid w:val="00CE14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E14F5"/>
    <w:rPr>
      <w:b/>
      <w:bCs/>
    </w:rPr>
  </w:style>
  <w:style w:type="paragraph" w:styleId="E-mailSignature">
    <w:name w:val="E-mail Signature"/>
    <w:basedOn w:val="Normal"/>
    <w:link w:val="E-mailSignatureChar"/>
    <w:uiPriority w:val="99"/>
    <w:rsid w:val="00BC153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571EF"/>
    <w:rPr>
      <w:rFonts w:cs="Calibri"/>
    </w:rPr>
  </w:style>
  <w:style w:type="character" w:styleId="HTMLAcronym">
    <w:name w:val="HTML Acronym"/>
    <w:basedOn w:val="DefaultParagraphFont"/>
    <w:uiPriority w:val="99"/>
    <w:rsid w:val="00BC1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hlakcargo.com" TargetMode="External"/><Relationship Id="rId5" Type="http://schemas.openxmlformats.org/officeDocument/2006/relationships/hyperlink" Target="http://www.dahlakcarg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>Grizli777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Dahlak Cargo</dc:title>
  <dc:creator>Gebrebirhane</dc:creator>
  <cp:lastModifiedBy>Gebrebirhane</cp:lastModifiedBy>
  <cp:revision>2</cp:revision>
  <dcterms:created xsi:type="dcterms:W3CDTF">2010-10-20T02:02:00Z</dcterms:created>
  <dcterms:modified xsi:type="dcterms:W3CDTF">2010-10-20T02:02:00Z</dcterms:modified>
</cp:coreProperties>
</file>