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D8" w:rsidRPr="003B71D8" w:rsidRDefault="003B71D8" w:rsidP="003B71D8">
      <w:pPr>
        <w:pStyle w:val="ListParagraph"/>
        <w:ind w:left="0" w:firstLine="567"/>
        <w:jc w:val="center"/>
        <w:rPr>
          <w:rFonts w:ascii="Nyala" w:hAnsi="Nyala"/>
          <w:color w:val="FF0000"/>
          <w:sz w:val="52"/>
        </w:rPr>
      </w:pPr>
      <w:bookmarkStart w:id="0" w:name="_GoBack"/>
      <w:bookmarkEnd w:id="0"/>
      <w:r w:rsidRPr="003B71D8">
        <w:rPr>
          <w:rFonts w:ascii="Nyala" w:hAnsi="Nyala"/>
          <w:color w:val="FF0000"/>
          <w:sz w:val="40"/>
        </w:rPr>
        <w:t>ፓልቶካውያን፡ ንመግዝኢ ፈውሲ ቃንዛ ስንኩላን ዝውዕል ገንዘብ የወፍዩ</w:t>
      </w:r>
    </w:p>
    <w:p w:rsidR="003B71D8" w:rsidRDefault="003B71D8" w:rsidP="003B71D8">
      <w:pPr>
        <w:pStyle w:val="ListParagraph"/>
        <w:ind w:left="862" w:firstLine="131"/>
        <w:jc w:val="both"/>
        <w:rPr>
          <w:rFonts w:ascii="Nyala" w:hAnsi="Nyala"/>
          <w:sz w:val="28"/>
        </w:rPr>
      </w:pPr>
      <w:r w:rsidRPr="00FF21E8">
        <w:rPr>
          <w:rFonts w:ascii="Nyala" w:hAnsi="Nyala"/>
          <w:sz w:val="28"/>
        </w:rPr>
        <w:t>ብመሰረት ጻውዒት ማሕበር ስንኩላን ኩናት</w:t>
      </w:r>
      <w:r>
        <w:rPr>
          <w:rFonts w:ascii="Nyala" w:hAnsi="Nyala"/>
          <w:sz w:val="28"/>
        </w:rPr>
        <w:t xml:space="preserve"> ሓርበኛታት ኤርትራ፡ ኣብ መላእ ዓለም ዝርከቡ ኤርትራውያን፡ ንመግዝኢ መድሃኒት ፈውሲ ቃንዛ ሓርበኛታት </w:t>
      </w:r>
      <w:r w:rsidR="00A10E64">
        <w:rPr>
          <w:rFonts w:ascii="Nyala" w:hAnsi="Nyala"/>
          <w:sz w:val="28"/>
        </w:rPr>
        <w:t xml:space="preserve">ዝውዕል </w:t>
      </w:r>
      <w:r>
        <w:rPr>
          <w:rFonts w:ascii="Nyala" w:hAnsi="Nyala"/>
          <w:sz w:val="28"/>
        </w:rPr>
        <w:t xml:space="preserve">ሓገዝ የበርክቱ ከም ዘለዉ፡ ኣብ መራኸቢ ብዙሃን ኤርትራ ይግለጽ ኣሎ። </w:t>
      </w:r>
      <w:r w:rsidRPr="00FF21E8">
        <w:rPr>
          <w:rFonts w:ascii="Nyala" w:hAnsi="Nyala" w:cs="Nyala"/>
          <w:sz w:val="28"/>
        </w:rPr>
        <w:t>ከም</w:t>
      </w:r>
      <w:r w:rsidRPr="00FF21E8">
        <w:rPr>
          <w:rFonts w:ascii="Nyala" w:hAnsi="Nyala"/>
          <w:sz w:val="28"/>
        </w:rPr>
        <w:t xml:space="preserve"> መቐጸልታ’ዚ፡ </w:t>
      </w:r>
      <w:r w:rsidRPr="00690C89">
        <w:rPr>
          <w:rFonts w:ascii="Nyala" w:hAnsi="Nyala"/>
          <w:b/>
          <w:sz w:val="28"/>
        </w:rPr>
        <w:t>ብ”ፓልቶክ ኣይንፈላለ” (Paltalk Aynfelale)</w:t>
      </w:r>
      <w:r w:rsidRPr="00FF21E8">
        <w:rPr>
          <w:rFonts w:ascii="Nyala" w:hAnsi="Nyala"/>
          <w:sz w:val="28"/>
        </w:rPr>
        <w:t xml:space="preserve"> ዝፍለጡ ኤርትራውያን፡ ንተመሳሳሊ መዓላ ዝውዕል፡ ካብ ጉጅለ ህግደፍ ስቶክሆልም 6200 ክሮኖር ሽወደን ከም ዘዋህለሉ፡ ኣወሃሃዲ’ቲ መደብ፡ ብጻይ ዮሴፍ ተስፋሚካኤል (ሽሩም)፡ ንብርዕና ዜናን ሓበሬታን ሓቢሩ።</w:t>
      </w:r>
    </w:p>
    <w:p w:rsidR="003B71D8" w:rsidRPr="00FF21E8" w:rsidRDefault="003B71D8" w:rsidP="003B71D8">
      <w:pPr>
        <w:pStyle w:val="ListParagraph"/>
        <w:ind w:left="862"/>
        <w:jc w:val="both"/>
        <w:rPr>
          <w:rFonts w:ascii="Nyala" w:hAnsi="Nyala"/>
          <w:sz w:val="28"/>
        </w:rPr>
      </w:pPr>
      <w:r w:rsidRPr="00FF21E8">
        <w:rPr>
          <w:rFonts w:ascii="Nyala" w:hAnsi="Nyala"/>
          <w:sz w:val="28"/>
        </w:rPr>
        <w:t xml:space="preserve"> </w:t>
      </w:r>
    </w:p>
    <w:p w:rsidR="003B71D8" w:rsidRDefault="003B71D8" w:rsidP="003B71D8">
      <w:pPr>
        <w:pStyle w:val="ListParagraph"/>
        <w:ind w:left="862" w:firstLine="131"/>
        <w:jc w:val="both"/>
        <w:rPr>
          <w:rFonts w:ascii="Nyala" w:hAnsi="Nyala"/>
          <w:sz w:val="28"/>
        </w:rPr>
      </w:pPr>
      <w:r>
        <w:rPr>
          <w:rFonts w:ascii="Nyala" w:hAnsi="Nyala"/>
          <w:sz w:val="28"/>
        </w:rPr>
        <w:t>ብጻይ ዮሴፍ፡ እቲ ሓገዝ መጀመርያን መወዳእታን ከም ዘይኮነ ብምሕባር፡ ብዘይካ’ቲ ካብ ጉጅለ ህግደፍ ስቶክሆልም ዝተረከብዎ ሓገዝ፡ ካብ ነፍስ ወከፍ ኣባል ”ፓልቶክ ኣይንፈላለ” እውን፡ ብውጽኢትን እተፈላለዩ ፕሮጀክትታትን ዝተኣከበ ገንዘብ ምህላዉ ብምሕባር፡ ድምሮም፡ ኣብ ጽምብል ኢዮበልዩ ናጽነት ኤርትራ፡ ንማእከላይ ቤት ጽሕፈት ማሕበር ስንኩላን ሓርበኛታት ኩናት ኤርትራ ክርከብ ምዃኑ ኣፍሊጡ።</w:t>
      </w:r>
    </w:p>
    <w:p w:rsidR="003B71D8" w:rsidRDefault="003B71D8" w:rsidP="003B71D8">
      <w:pPr>
        <w:pStyle w:val="ListParagraph"/>
        <w:ind w:left="862"/>
        <w:jc w:val="both"/>
        <w:rPr>
          <w:rFonts w:ascii="Nyala" w:hAnsi="Nyala"/>
          <w:sz w:val="28"/>
        </w:rPr>
      </w:pPr>
    </w:p>
    <w:p w:rsidR="003B71D8" w:rsidRDefault="003B71D8" w:rsidP="003B71D8">
      <w:pPr>
        <w:pStyle w:val="ListParagraph"/>
        <w:ind w:left="862" w:firstLine="131"/>
        <w:jc w:val="both"/>
        <w:rPr>
          <w:rFonts w:ascii="Nyala" w:hAnsi="Nyala"/>
          <w:sz w:val="28"/>
        </w:rPr>
      </w:pPr>
      <w:r>
        <w:rPr>
          <w:rFonts w:ascii="Nyala" w:hAnsi="Nyala"/>
          <w:sz w:val="28"/>
        </w:rPr>
        <w:t>”24 ግንቦት ክንጽንብል ከለና፡ ንስድራ ቤት ስዉኣትን ስንኩላን ሓርበኛታትን ጠመተ ክንገብር ይግበኣና” ዝበለ ብጻይ ዮሴፍ ኣብ መወዳእታ፡ ካልኦት ኣካላት ንጥፈታት’ውን ኣሰሮም ኪኽተላ ብምጽዋዕ፡ ንጉጅለ ህግደፍ ስቶክሆልምን ኣባላቱን ሞጊሱ።</w:t>
      </w:r>
    </w:p>
    <w:p w:rsidR="003B71D8" w:rsidRDefault="003B71D8" w:rsidP="003B71D8">
      <w:pPr>
        <w:pStyle w:val="ListParagraph"/>
        <w:ind w:left="862" w:firstLine="131"/>
        <w:jc w:val="both"/>
        <w:rPr>
          <w:rFonts w:ascii="Nyala" w:hAnsi="Nyala"/>
          <w:sz w:val="28"/>
        </w:rPr>
      </w:pPr>
    </w:p>
    <w:p w:rsidR="003B71D8" w:rsidRDefault="003B71D8" w:rsidP="003B71D8">
      <w:pPr>
        <w:pStyle w:val="ListParagraph"/>
        <w:ind w:left="862"/>
        <w:jc w:val="both"/>
        <w:rPr>
          <w:rFonts w:ascii="Nyala" w:hAnsi="Nyala"/>
          <w:sz w:val="28"/>
        </w:rPr>
      </w:pPr>
      <w:r>
        <w:rPr>
          <w:rFonts w:ascii="Nyala" w:hAnsi="Nyala"/>
          <w:sz w:val="28"/>
        </w:rPr>
        <w:t>”ፓልቶክ ኣይንፈላለ” (Paltalk Aynfelale)፡ ኣብ መላእ ዓለም ዝነበሩ ኤርትራውያን ኣባላት ዘለውዎ፡ ኣብ ሃገራዊ፡ ዛባናን ዓለማውን ጉዳያት ሓባራዊ ዘተ ዘካይድሉ መኣዲ ዘተ ኤርትራውያን እዩ።</w:t>
      </w:r>
    </w:p>
    <w:p w:rsidR="003B71D8" w:rsidRDefault="003B71D8" w:rsidP="003B71D8">
      <w:pPr>
        <w:pStyle w:val="ListParagraph"/>
        <w:ind w:left="862"/>
        <w:jc w:val="both"/>
        <w:rPr>
          <w:rFonts w:ascii="Nyala" w:hAnsi="Nyala"/>
          <w:sz w:val="28"/>
        </w:rPr>
      </w:pPr>
    </w:p>
    <w:p w:rsidR="003B71D8" w:rsidRPr="003E590C" w:rsidRDefault="003B71D8" w:rsidP="003B71D8">
      <w:pPr>
        <w:spacing w:after="0"/>
        <w:ind w:firstLine="1304"/>
        <w:jc w:val="both"/>
        <w:rPr>
          <w:b/>
        </w:rPr>
      </w:pPr>
      <w:r w:rsidRPr="003E590C">
        <w:rPr>
          <w:rStyle w:val="Standardstycketeckensnitt"/>
          <w:rFonts w:ascii="Nyala" w:hAnsi="Nyala"/>
          <w:b/>
          <w:noProof/>
          <w:sz w:val="32"/>
          <w:szCs w:val="32"/>
          <w:lang w:val="en-GB" w:eastAsia="en-GB"/>
        </w:rPr>
        <w:drawing>
          <wp:anchor distT="0" distB="0" distL="114300" distR="114300" simplePos="0" relativeHeight="251659264" behindDoc="1" locked="0" layoutInCell="1" allowOverlap="1">
            <wp:simplePos x="0" y="0"/>
            <wp:positionH relativeFrom="column">
              <wp:posOffset>322243</wp:posOffset>
            </wp:positionH>
            <wp:positionV relativeFrom="paragraph">
              <wp:posOffset>23490</wp:posOffset>
            </wp:positionV>
            <wp:extent cx="490886" cy="466161"/>
            <wp:effectExtent l="0" t="0" r="0" b="0"/>
            <wp:wrapNone/>
            <wp:docPr id="4" name="Bild 2" descr="C:\Users\PC\AppData\Local\Microsoft\Windows\Temporary Internet Files\Low\Content.IE5\TTWZDLVZ\MH900240777[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490886" cy="466161"/>
                    </a:xfrm>
                    <a:prstGeom prst="rect">
                      <a:avLst/>
                    </a:prstGeom>
                    <a:solidFill>
                      <a:srgbClr val="EDEDED"/>
                    </a:solidFill>
                    <a:ln>
                      <a:noFill/>
                      <a:prstDash/>
                    </a:ln>
                  </pic:spPr>
                </pic:pic>
              </a:graphicData>
            </a:graphic>
          </wp:anchor>
        </w:drawing>
      </w:r>
      <w:r w:rsidRPr="003E590C">
        <w:rPr>
          <w:rStyle w:val="Standardstycketeckensnitt"/>
          <w:rFonts w:ascii="Nyala" w:hAnsi="Nyala"/>
          <w:b/>
          <w:sz w:val="28"/>
          <w:szCs w:val="32"/>
        </w:rPr>
        <w:t>ብርዕና ዜናን ሓበሬታን</w:t>
      </w:r>
    </w:p>
    <w:p w:rsidR="003B71D8" w:rsidRDefault="003B71D8" w:rsidP="003B71D8">
      <w:pPr>
        <w:ind w:firstLine="142"/>
        <w:jc w:val="both"/>
        <w:rPr>
          <w:rFonts w:ascii="Nyala" w:hAnsi="Nyala"/>
          <w:sz w:val="28"/>
          <w:szCs w:val="32"/>
        </w:rPr>
      </w:pPr>
      <w:r w:rsidRPr="003E590C">
        <w:rPr>
          <w:rFonts w:ascii="Nyala" w:hAnsi="Nyala"/>
          <w:b/>
          <w:sz w:val="28"/>
          <w:szCs w:val="32"/>
        </w:rPr>
        <w:t xml:space="preserve">                     ስቶክሆልም</w:t>
      </w:r>
    </w:p>
    <w:p w:rsidR="00997BD7" w:rsidRDefault="00997BD7"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3E590C" w:rsidRDefault="003E590C" w:rsidP="003B71D8">
      <w:pPr>
        <w:ind w:firstLine="142"/>
        <w:jc w:val="both"/>
        <w:rPr>
          <w:rFonts w:ascii="Nyala" w:hAnsi="Nyala"/>
          <w:sz w:val="28"/>
          <w:szCs w:val="32"/>
        </w:rPr>
      </w:pPr>
    </w:p>
    <w:p w:rsidR="00997BD7" w:rsidRPr="00997BD7" w:rsidRDefault="00997BD7" w:rsidP="00997BD7">
      <w:pPr>
        <w:ind w:firstLine="142"/>
        <w:jc w:val="center"/>
        <w:rPr>
          <w:rFonts w:ascii="Nyala" w:hAnsi="Nyala"/>
          <w:b/>
          <w:color w:val="FF0000"/>
          <w:sz w:val="48"/>
          <w:szCs w:val="32"/>
        </w:rPr>
      </w:pPr>
      <w:r w:rsidRPr="00997BD7">
        <w:rPr>
          <w:rFonts w:ascii="Nyala" w:hAnsi="Nyala"/>
          <w:b/>
          <w:color w:val="FF0000"/>
          <w:sz w:val="48"/>
          <w:szCs w:val="32"/>
        </w:rPr>
        <w:lastRenderedPageBreak/>
        <w:t>ስቶክሆልም</w:t>
      </w:r>
      <w:r w:rsidR="003E590C">
        <w:rPr>
          <w:rFonts w:ascii="Nyala" w:hAnsi="Nyala"/>
          <w:b/>
          <w:color w:val="FF0000"/>
          <w:sz w:val="48"/>
          <w:szCs w:val="32"/>
        </w:rPr>
        <w:t>፡</w:t>
      </w:r>
      <w:r w:rsidRPr="00997BD7">
        <w:rPr>
          <w:rFonts w:ascii="Nyala" w:hAnsi="Nyala"/>
          <w:b/>
          <w:color w:val="FF0000"/>
          <w:sz w:val="48"/>
          <w:szCs w:val="32"/>
        </w:rPr>
        <w:t xml:space="preserve"> ገምጋም መጽሓፍ ተኻይዱ</w:t>
      </w:r>
    </w:p>
    <w:p w:rsidR="00997BD7" w:rsidRDefault="00997BD7" w:rsidP="00F21FE4">
      <w:pPr>
        <w:ind w:firstLine="142"/>
        <w:jc w:val="both"/>
        <w:rPr>
          <w:rFonts w:ascii="Nyala" w:hAnsi="Nyala"/>
          <w:sz w:val="28"/>
          <w:szCs w:val="32"/>
        </w:rPr>
      </w:pPr>
      <w:r>
        <w:rPr>
          <w:rFonts w:ascii="Nyala" w:hAnsi="Nyala"/>
          <w:sz w:val="28"/>
          <w:szCs w:val="32"/>
        </w:rPr>
        <w:t>ሎሚ ኣብ ኤርትራ፡ ኣብ ስነ-ታሪኽ፡ ስነ-ጥበብ፡ ስነ-ልቦና፡ ንመምሃሪን መወከስን ዘተኮሩ ብብዝሒ መጻሕፍቲ ተሓቲሞም ናብ ህዝቢ ይዝርግሑ ኣለዉ። በዚ መሰረት</w:t>
      </w:r>
      <w:r w:rsidR="003E590C">
        <w:rPr>
          <w:rFonts w:ascii="Nyala" w:hAnsi="Nyala"/>
          <w:sz w:val="28"/>
          <w:szCs w:val="32"/>
        </w:rPr>
        <w:t>፡</w:t>
      </w:r>
      <w:r>
        <w:rPr>
          <w:rFonts w:ascii="Nyala" w:hAnsi="Nyala"/>
          <w:sz w:val="28"/>
          <w:szCs w:val="32"/>
        </w:rPr>
        <w:t xml:space="preserve"> ስነ-</w:t>
      </w:r>
      <w:r w:rsidR="003E590C">
        <w:rPr>
          <w:rFonts w:ascii="Nyala" w:hAnsi="Nyala"/>
          <w:sz w:val="28"/>
          <w:szCs w:val="32"/>
        </w:rPr>
        <w:t>ጥበብ</w:t>
      </w:r>
      <w:r>
        <w:rPr>
          <w:rFonts w:ascii="Nyala" w:hAnsi="Nyala"/>
          <w:sz w:val="28"/>
          <w:szCs w:val="32"/>
        </w:rPr>
        <w:t xml:space="preserve"> ኤርትራ ብሓያል ስጒሚ ይግስግስ ከም ዘሎ፡ ኣብ ኣጋጣሚ መመረቕታታቶም ዝቐርብ ሓበሬታ ምግንዛብ ይከኣል። ኣብ ተመሳሳሊ ዛዕባ፡ ኣብ ወጻኢ ሃገራት’ውን ኤርትራ</w:t>
      </w:r>
      <w:r w:rsidR="00F21FE4">
        <w:rPr>
          <w:rFonts w:ascii="Nyala" w:hAnsi="Nyala"/>
          <w:sz w:val="28"/>
          <w:szCs w:val="32"/>
        </w:rPr>
        <w:t xml:space="preserve">ዊ </w:t>
      </w:r>
      <w:r>
        <w:rPr>
          <w:rFonts w:ascii="Nyala" w:hAnsi="Nyala"/>
          <w:sz w:val="28"/>
          <w:szCs w:val="32"/>
        </w:rPr>
        <w:t>ስነ-ጥበ</w:t>
      </w:r>
      <w:r w:rsidR="00F21FE4">
        <w:rPr>
          <w:rFonts w:ascii="Nyala" w:hAnsi="Nyala"/>
          <w:sz w:val="28"/>
          <w:szCs w:val="32"/>
        </w:rPr>
        <w:t xml:space="preserve">ብ ይኹላዕ ኣሎ። </w:t>
      </w:r>
    </w:p>
    <w:p w:rsidR="00F21FE4" w:rsidRDefault="00F21FE4" w:rsidP="00F21FE4">
      <w:pPr>
        <w:ind w:firstLine="142"/>
        <w:jc w:val="both"/>
        <w:rPr>
          <w:rFonts w:ascii="Nyala" w:hAnsi="Nyala"/>
          <w:sz w:val="28"/>
          <w:szCs w:val="32"/>
        </w:rPr>
      </w:pPr>
      <w:r>
        <w:rPr>
          <w:rFonts w:ascii="Nyala" w:hAnsi="Nyala"/>
          <w:sz w:val="28"/>
          <w:szCs w:val="32"/>
        </w:rPr>
        <w:t>ሰንበት 20 መጋቢት 2016 ከተማ ስቶክሆልም፡ ንመምሃሪ መጽሓፍ</w:t>
      </w:r>
      <w:r w:rsidRPr="00BC2049">
        <w:rPr>
          <w:rFonts w:ascii="Nyala" w:hAnsi="Nyala"/>
          <w:b/>
          <w:i/>
          <w:sz w:val="28"/>
          <w:szCs w:val="32"/>
        </w:rPr>
        <w:t xml:space="preserve"> ”ታሪኽ ኤርትራ፣ ካብ ጥንቲ ክሳብ ናጽነት” </w:t>
      </w:r>
      <w:r w:rsidRPr="00BC2049">
        <w:rPr>
          <w:rFonts w:ascii="Nyala" w:hAnsi="Nyala"/>
          <w:sz w:val="28"/>
          <w:szCs w:val="32"/>
        </w:rPr>
        <w:t>ዝግምግም</w:t>
      </w:r>
      <w:r w:rsidRPr="00BC2049">
        <w:rPr>
          <w:rFonts w:ascii="Nyala" w:hAnsi="Nyala"/>
          <w:b/>
          <w:i/>
          <w:sz w:val="28"/>
          <w:szCs w:val="32"/>
        </w:rPr>
        <w:t xml:space="preserve"> </w:t>
      </w:r>
      <w:r>
        <w:rPr>
          <w:rFonts w:ascii="Nyala" w:hAnsi="Nyala"/>
          <w:sz w:val="28"/>
          <w:szCs w:val="32"/>
        </w:rPr>
        <w:t>መኣዲ ስነ-ጥበብ ኣአንጊዳ ነይራ። ኣብ መኽፈቲ ካብ ቤት ጽሕፈት ኤምባሲ ኤርትራ ብጻይ ሲራክ ባህልቢ፡ ንዕላማ</w:t>
      </w:r>
      <w:r w:rsidR="00C84272">
        <w:rPr>
          <w:rFonts w:ascii="Nyala" w:hAnsi="Nyala"/>
          <w:sz w:val="28"/>
          <w:szCs w:val="32"/>
        </w:rPr>
        <w:t>’</w:t>
      </w:r>
      <w:r>
        <w:rPr>
          <w:rFonts w:ascii="Nyala" w:hAnsi="Nyala"/>
          <w:sz w:val="28"/>
          <w:szCs w:val="32"/>
        </w:rPr>
        <w:t xml:space="preserve">ቲ መደብ ድሕሪ ምግላጽ፡ ከም መቐጸልታኦም ድማ፡ ኣብ ኩሎም ጥበባት ዘተኮሩ መደባት ክካየድ ምዃኑ ሓቢሩ። </w:t>
      </w:r>
      <w:r w:rsidR="00690C89">
        <w:rPr>
          <w:rFonts w:ascii="Nyala" w:hAnsi="Nyala"/>
          <w:sz w:val="28"/>
          <w:szCs w:val="32"/>
        </w:rPr>
        <w:t xml:space="preserve">ቀጺሉ፡ </w:t>
      </w:r>
      <w:r>
        <w:rPr>
          <w:rFonts w:ascii="Nyala" w:hAnsi="Nyala"/>
          <w:sz w:val="28"/>
          <w:szCs w:val="32"/>
        </w:rPr>
        <w:t>ብሓፈሻ ኣፍቃሪ ስነ-ጥበብ</w:t>
      </w:r>
      <w:r w:rsidR="00C84272">
        <w:rPr>
          <w:rFonts w:ascii="Nyala" w:hAnsi="Nyala"/>
          <w:sz w:val="28"/>
          <w:szCs w:val="32"/>
        </w:rPr>
        <w:t>፡</w:t>
      </w:r>
      <w:r>
        <w:rPr>
          <w:rFonts w:ascii="Nyala" w:hAnsi="Nyala"/>
          <w:sz w:val="28"/>
          <w:szCs w:val="32"/>
        </w:rPr>
        <w:t xml:space="preserve"> ስነ-ጥበበኛታት ድማ ብፍላይ</w:t>
      </w:r>
      <w:r w:rsidR="00C84272">
        <w:rPr>
          <w:rFonts w:ascii="Nyala" w:hAnsi="Nyala"/>
          <w:sz w:val="28"/>
          <w:szCs w:val="32"/>
        </w:rPr>
        <w:t>፡</w:t>
      </w:r>
      <w:r>
        <w:rPr>
          <w:rFonts w:ascii="Nyala" w:hAnsi="Nyala"/>
          <w:sz w:val="28"/>
          <w:szCs w:val="32"/>
        </w:rPr>
        <w:t xml:space="preserve"> ተሳትፎኦም ከዕዝዙ </w:t>
      </w:r>
      <w:r w:rsidR="00C84272">
        <w:rPr>
          <w:rFonts w:ascii="Nyala" w:hAnsi="Nyala"/>
          <w:sz w:val="28"/>
          <w:szCs w:val="32"/>
        </w:rPr>
        <w:t xml:space="preserve">ወሲኹ </w:t>
      </w:r>
      <w:r>
        <w:rPr>
          <w:rFonts w:ascii="Nyala" w:hAnsi="Nyala"/>
          <w:sz w:val="28"/>
          <w:szCs w:val="32"/>
        </w:rPr>
        <w:t>ለበዋ ኣቕሪቡ።</w:t>
      </w:r>
    </w:p>
    <w:p w:rsidR="00BC2049" w:rsidRDefault="00F21FE4" w:rsidP="00690C89">
      <w:pPr>
        <w:ind w:firstLine="142"/>
        <w:jc w:val="both"/>
        <w:rPr>
          <w:rFonts w:ascii="Nyala" w:hAnsi="Nyala"/>
          <w:sz w:val="28"/>
          <w:szCs w:val="32"/>
        </w:rPr>
      </w:pPr>
      <w:r>
        <w:rPr>
          <w:rFonts w:ascii="Nyala" w:hAnsi="Nyala"/>
          <w:sz w:val="28"/>
          <w:szCs w:val="32"/>
        </w:rPr>
        <w:t xml:space="preserve">ብጻይ ሮቤል ተስፋይ ብወገኑ፡ ንኣገዳስነት </w:t>
      </w:r>
      <w:r w:rsidR="00C84272">
        <w:rPr>
          <w:rFonts w:ascii="Nyala" w:hAnsi="Nyala"/>
          <w:sz w:val="28"/>
          <w:szCs w:val="32"/>
        </w:rPr>
        <w:t xml:space="preserve">ታሪኽን </w:t>
      </w:r>
      <w:r w:rsidR="00BC2049">
        <w:rPr>
          <w:rFonts w:ascii="Nyala" w:hAnsi="Nyala"/>
          <w:sz w:val="28"/>
          <w:szCs w:val="32"/>
        </w:rPr>
        <w:t xml:space="preserve">ኣንባቢ ከተኩረሎም ዝበሎም </w:t>
      </w:r>
      <w:r>
        <w:rPr>
          <w:rFonts w:ascii="Nyala" w:hAnsi="Nyala"/>
          <w:sz w:val="28"/>
          <w:szCs w:val="32"/>
        </w:rPr>
        <w:t>መብርሂታ</w:t>
      </w:r>
      <w:r w:rsidR="00BC2049">
        <w:rPr>
          <w:rFonts w:ascii="Nyala" w:hAnsi="Nyala"/>
          <w:sz w:val="28"/>
          <w:szCs w:val="32"/>
        </w:rPr>
        <w:t>ት</w:t>
      </w:r>
      <w:r w:rsidR="00C84272">
        <w:rPr>
          <w:rFonts w:ascii="Nyala" w:hAnsi="Nyala"/>
          <w:sz w:val="28"/>
          <w:szCs w:val="32"/>
        </w:rPr>
        <w:t>ን</w:t>
      </w:r>
      <w:r w:rsidR="00BC2049">
        <w:rPr>
          <w:rFonts w:ascii="Nyala" w:hAnsi="Nyala"/>
          <w:sz w:val="28"/>
          <w:szCs w:val="32"/>
        </w:rPr>
        <w:t xml:space="preserve"> </w:t>
      </w:r>
      <w:r w:rsidR="00690C89">
        <w:rPr>
          <w:rFonts w:ascii="Nyala" w:hAnsi="Nyala"/>
          <w:sz w:val="28"/>
          <w:szCs w:val="32"/>
        </w:rPr>
        <w:t xml:space="preserve">ድሕሪ </w:t>
      </w:r>
      <w:r w:rsidR="00BC2049">
        <w:rPr>
          <w:rFonts w:ascii="Nyala" w:hAnsi="Nyala"/>
          <w:sz w:val="28"/>
          <w:szCs w:val="32"/>
        </w:rPr>
        <w:t xml:space="preserve">ምሃብ፡ ኣብ መቕደም መጽሓፍ </w:t>
      </w:r>
      <w:r w:rsidR="00BC2049" w:rsidRPr="00C84272">
        <w:rPr>
          <w:rFonts w:ascii="Nyala" w:hAnsi="Nyala"/>
          <w:b/>
          <w:sz w:val="28"/>
          <w:szCs w:val="32"/>
        </w:rPr>
        <w:t>”ኣይነፈላለ”</w:t>
      </w:r>
      <w:r w:rsidR="00BC2049">
        <w:rPr>
          <w:rFonts w:ascii="Nyala" w:hAnsi="Nyala"/>
          <w:sz w:val="28"/>
          <w:szCs w:val="32"/>
        </w:rPr>
        <w:t xml:space="preserve"> ዝተጻሕፈ </w:t>
      </w:r>
      <w:r w:rsidR="00C84272">
        <w:rPr>
          <w:rFonts w:ascii="Nyala" w:hAnsi="Nyala"/>
          <w:sz w:val="28"/>
          <w:szCs w:val="32"/>
        </w:rPr>
        <w:t>ኣገዳሲ</w:t>
      </w:r>
      <w:r w:rsidR="00BC2049">
        <w:rPr>
          <w:rFonts w:ascii="Nyala" w:hAnsi="Nyala"/>
          <w:sz w:val="28"/>
          <w:szCs w:val="32"/>
        </w:rPr>
        <w:t xml:space="preserve"> ጽሑፍ ኣንቢቡ። ቀጺሉ ገምጋም መጽሓፍ ”ታሪኽ ኤርትራ፣ ካብ ጥንቲ ክሳብ ናጽነት”</w:t>
      </w:r>
      <w:r>
        <w:rPr>
          <w:rFonts w:ascii="Nyala" w:hAnsi="Nyala"/>
          <w:sz w:val="28"/>
          <w:szCs w:val="32"/>
        </w:rPr>
        <w:t xml:space="preserve"> </w:t>
      </w:r>
      <w:r w:rsidR="00BC2049">
        <w:rPr>
          <w:rFonts w:ascii="Nyala" w:hAnsi="Nyala"/>
          <w:sz w:val="28"/>
          <w:szCs w:val="32"/>
        </w:rPr>
        <w:t xml:space="preserve">ብብጻይ እስቲፋኖስ ምስግናን ብጸይቲ ቬኑስ ሃይለሚካኤልን ተኻይዱ። </w:t>
      </w:r>
    </w:p>
    <w:p w:rsidR="005F3CB0" w:rsidRDefault="00BC2049" w:rsidP="00F21FE4">
      <w:pPr>
        <w:ind w:firstLine="142"/>
        <w:jc w:val="both"/>
        <w:rPr>
          <w:rFonts w:ascii="Nyala" w:hAnsi="Nyala"/>
          <w:sz w:val="28"/>
          <w:szCs w:val="32"/>
        </w:rPr>
      </w:pPr>
      <w:r>
        <w:rPr>
          <w:rFonts w:ascii="Nyala" w:hAnsi="Nyala"/>
          <w:sz w:val="28"/>
          <w:szCs w:val="32"/>
        </w:rPr>
        <w:t xml:space="preserve">ንሶም፡ </w:t>
      </w:r>
      <w:r w:rsidRPr="00C84272">
        <w:rPr>
          <w:rFonts w:ascii="Nyala" w:hAnsi="Nyala"/>
          <w:b/>
          <w:sz w:val="28"/>
          <w:szCs w:val="32"/>
        </w:rPr>
        <w:t>”ታሪኽ ዘይምፍላጥ፡ ዘይምዕባይ እዩ”</w:t>
      </w:r>
      <w:r>
        <w:rPr>
          <w:rFonts w:ascii="Nyala" w:hAnsi="Nyala"/>
          <w:sz w:val="28"/>
          <w:szCs w:val="32"/>
        </w:rPr>
        <w:t xml:space="preserve"> ብምባል መኽፈቲ ዝገበሩ ገምገምቲ፡ እታ መጽሓፍ ብሓፈሻ፡ ንኣመሰራርታ ህዝብን ሃገርን ኤርትራ ዝምልክተ ትንታነ ብምቕራባ፡ ኤርትራ መቦቆልን መሰጋገርን ወዲ ሰብ ምንባራ፡ ምህሮ እትህብ ምዃና ጠቒሶም። መጽሓፍ፡ ”ታሪኽ ኤርትራ፣ ካብ ጥንቲ ክሳብ ናጽነት” </w:t>
      </w:r>
      <w:r w:rsidR="005F3CB0">
        <w:rPr>
          <w:rFonts w:ascii="Nyala" w:hAnsi="Nyala"/>
          <w:sz w:val="28"/>
          <w:szCs w:val="32"/>
        </w:rPr>
        <w:t xml:space="preserve">ሰንሰለታዊ ታሪኽ ህዝቢ ኤርትራ ብሓጸርትን ንኣንባቢ ብዝርድኦ ጽሑፍ ምቕራባ፡ ኣንባቢ ክመሃረላ ከም ዝኽእል ርእይቶኦም ሂቦም። </w:t>
      </w:r>
    </w:p>
    <w:p w:rsidR="001411D8" w:rsidRDefault="005F3CB0" w:rsidP="001411D8">
      <w:pPr>
        <w:ind w:firstLine="142"/>
        <w:jc w:val="both"/>
        <w:rPr>
          <w:rFonts w:ascii="Nyala" w:hAnsi="Nyala"/>
          <w:sz w:val="28"/>
        </w:rPr>
      </w:pPr>
      <w:r>
        <w:rPr>
          <w:rFonts w:ascii="Nyala" w:hAnsi="Nyala"/>
          <w:sz w:val="28"/>
          <w:szCs w:val="32"/>
        </w:rPr>
        <w:t>መጽሓፍ ”ታሪኽ ኤርትራ፣ ካብ ጥንቲ ክሳብ ናጽነት”፡ ብተወሳኺ፡ ምስ ነፍስ ወከፍ ምዕራፍ ዝሳነ</w:t>
      </w:r>
      <w:r w:rsidR="00C84272">
        <w:rPr>
          <w:rFonts w:ascii="Nyala" w:hAnsi="Nyala"/>
          <w:sz w:val="28"/>
          <w:szCs w:val="32"/>
        </w:rPr>
        <w:t xml:space="preserve"> </w:t>
      </w:r>
      <w:r>
        <w:rPr>
          <w:rFonts w:ascii="Nyala" w:hAnsi="Nyala"/>
          <w:sz w:val="28"/>
          <w:szCs w:val="32"/>
        </w:rPr>
        <w:t>ስእልን ኣንባቢ ክዝትየሎም ዝተባህሉ ኣገደስቲ ሕቶታትን መካትዒ ኣርእስታት ኣልዒላ ምቕራባ</w:t>
      </w:r>
      <w:r w:rsidR="00C84272">
        <w:rPr>
          <w:rFonts w:ascii="Nyala" w:hAnsi="Nyala"/>
          <w:sz w:val="28"/>
          <w:szCs w:val="32"/>
        </w:rPr>
        <w:t>’ውን</w:t>
      </w:r>
      <w:r>
        <w:rPr>
          <w:rFonts w:ascii="Nyala" w:hAnsi="Nyala"/>
          <w:sz w:val="28"/>
          <w:szCs w:val="32"/>
        </w:rPr>
        <w:t>፡ ብልጫታት ምዃኖም ተንቲኖም።</w:t>
      </w:r>
      <w:r w:rsidR="00D14A40">
        <w:rPr>
          <w:rFonts w:ascii="Nyala" w:hAnsi="Nyala"/>
          <w:sz w:val="28"/>
          <w:szCs w:val="32"/>
        </w:rPr>
        <w:t xml:space="preserve"> </w:t>
      </w:r>
      <w:r w:rsidR="00D14A40">
        <w:rPr>
          <w:rFonts w:ascii="Nyala" w:hAnsi="Nyala"/>
          <w:sz w:val="28"/>
        </w:rPr>
        <w:t xml:space="preserve">ንሶም ምስዚ ኣተኣሳሲሮም፡ </w:t>
      </w:r>
      <w:r w:rsidR="00B862A4">
        <w:rPr>
          <w:rFonts w:ascii="Nyala" w:hAnsi="Nyala"/>
          <w:sz w:val="28"/>
        </w:rPr>
        <w:t xml:space="preserve">ህዝቢ ኤርትራ </w:t>
      </w:r>
      <w:r w:rsidR="00B862A4" w:rsidRPr="00013336">
        <w:rPr>
          <w:rFonts w:ascii="Nyala" w:hAnsi="Nyala"/>
          <w:sz w:val="28"/>
        </w:rPr>
        <w:t xml:space="preserve">ከም ህዝቢ ካብ ዝቐውም፡ </w:t>
      </w:r>
      <w:r w:rsidR="00B862A4">
        <w:rPr>
          <w:rFonts w:ascii="Nyala" w:hAnsi="Nyala"/>
          <w:sz w:val="28"/>
        </w:rPr>
        <w:t xml:space="preserve">ንመግዛእትን </w:t>
      </w:r>
      <w:r w:rsidR="00C84272">
        <w:rPr>
          <w:rFonts w:ascii="Nyala" w:hAnsi="Nyala"/>
          <w:sz w:val="28"/>
        </w:rPr>
        <w:t>እምቢታኡ ዝሃበን ከይገበረ</w:t>
      </w:r>
      <w:r w:rsidR="00B862A4">
        <w:rPr>
          <w:rFonts w:ascii="Nyala" w:hAnsi="Nyala"/>
          <w:sz w:val="28"/>
        </w:rPr>
        <w:t xml:space="preserve"> </w:t>
      </w:r>
      <w:r w:rsidR="00B862A4" w:rsidRPr="00013336">
        <w:rPr>
          <w:rFonts w:ascii="Nyala" w:hAnsi="Nyala"/>
          <w:sz w:val="28"/>
        </w:rPr>
        <w:t>ኣላሽ ከይበለ</w:t>
      </w:r>
      <w:r w:rsidR="00B862A4">
        <w:rPr>
          <w:rFonts w:ascii="Nyala" w:hAnsi="Nyala"/>
          <w:sz w:val="28"/>
        </w:rPr>
        <w:t>ን</w:t>
      </w:r>
      <w:r w:rsidR="00B862A4" w:rsidRPr="00013336">
        <w:rPr>
          <w:rFonts w:ascii="Nyala" w:hAnsi="Nyala"/>
          <w:sz w:val="28"/>
        </w:rPr>
        <w:t>፡ ኣብ መኸተ ምን</w:t>
      </w:r>
      <w:r w:rsidR="00B862A4" w:rsidRPr="00133F51">
        <w:rPr>
          <w:rFonts w:ascii="Nyala" w:hAnsi="Nyala"/>
          <w:sz w:val="28"/>
        </w:rPr>
        <w:t>ባ</w:t>
      </w:r>
      <w:r w:rsidR="00B862A4" w:rsidRPr="00013336">
        <w:rPr>
          <w:rFonts w:ascii="Nyala" w:hAnsi="Nyala"/>
          <w:sz w:val="28"/>
        </w:rPr>
        <w:t>ሩ</w:t>
      </w:r>
      <w:r w:rsidR="00C84272">
        <w:rPr>
          <w:rFonts w:ascii="Nyala" w:hAnsi="Nyala"/>
          <w:sz w:val="28"/>
        </w:rPr>
        <w:t>፡</w:t>
      </w:r>
      <w:r w:rsidR="00B862A4" w:rsidRPr="00013336">
        <w:rPr>
          <w:rFonts w:ascii="Nyala" w:hAnsi="Nyala"/>
          <w:sz w:val="28"/>
        </w:rPr>
        <w:t xml:space="preserve"> </w:t>
      </w:r>
      <w:r w:rsidR="00B862A4">
        <w:rPr>
          <w:rFonts w:ascii="Nyala" w:hAnsi="Nyala"/>
          <w:sz w:val="28"/>
        </w:rPr>
        <w:t>በቲ ኣብ ገጻታ ዝሰፈ</w:t>
      </w:r>
      <w:r w:rsidR="00D14A40">
        <w:rPr>
          <w:rFonts w:ascii="Nyala" w:hAnsi="Nyala"/>
          <w:sz w:val="28"/>
        </w:rPr>
        <w:t>ረ ታሪኽ ምግንዛብ ከም ዝከኣል ኣብሪሆም።</w:t>
      </w:r>
    </w:p>
    <w:p w:rsidR="003E590C" w:rsidRDefault="001411D8" w:rsidP="001411D8">
      <w:pPr>
        <w:ind w:firstLine="142"/>
        <w:jc w:val="both"/>
        <w:rPr>
          <w:rFonts w:ascii="Nyala" w:hAnsi="Nyala"/>
          <w:sz w:val="28"/>
        </w:rPr>
      </w:pPr>
      <w:r>
        <w:rPr>
          <w:rFonts w:ascii="Nyala" w:hAnsi="Nyala"/>
          <w:sz w:val="28"/>
          <w:szCs w:val="32"/>
        </w:rPr>
        <w:t xml:space="preserve">ብጻይ እስቲፋኖስን ብጸይቲ ቬኑስን </w:t>
      </w:r>
      <w:r w:rsidRPr="001411D8">
        <w:rPr>
          <w:rFonts w:ascii="Nyala" w:hAnsi="Nyala" w:cs="Nyala"/>
          <w:sz w:val="28"/>
        </w:rPr>
        <w:t>ኣብ</w:t>
      </w:r>
      <w:r w:rsidRPr="001411D8">
        <w:rPr>
          <w:rFonts w:ascii="Nyala" w:hAnsi="Nyala"/>
          <w:sz w:val="28"/>
        </w:rPr>
        <w:t xml:space="preserve"> መወዳእታ፡ </w:t>
      </w:r>
      <w:r w:rsidR="003E590C">
        <w:rPr>
          <w:rFonts w:ascii="Nyala" w:hAnsi="Nyala"/>
          <w:sz w:val="28"/>
          <w:szCs w:val="32"/>
        </w:rPr>
        <w:t xml:space="preserve">መጽሓፍ ”ታሪኽ ኤርትራ፣ ካብ ጥንቲ ክሳብ ናጽነት”፡ </w:t>
      </w:r>
      <w:r w:rsidRPr="001411D8">
        <w:rPr>
          <w:rFonts w:ascii="Nyala" w:hAnsi="Nyala" w:cs="Nyala"/>
          <w:sz w:val="28"/>
        </w:rPr>
        <w:t>እተመሓላልፎ</w:t>
      </w:r>
      <w:r w:rsidRPr="001411D8">
        <w:rPr>
          <w:rFonts w:ascii="Nyala" w:hAnsi="Nyala"/>
          <w:sz w:val="28"/>
        </w:rPr>
        <w:t xml:space="preserve"> ታሪኻዊ መልእኽቲ ብምግንዛብ፡ ብኹለን ቋንቋታት ኤርትራ ተሓቲማ፡ ብደረጃ ዓይነት ትምህርቲ (Subject) ኣብ ቤት </w:t>
      </w:r>
      <w:r w:rsidR="003E590C">
        <w:rPr>
          <w:rFonts w:ascii="Nyala" w:hAnsi="Nyala"/>
          <w:sz w:val="28"/>
        </w:rPr>
        <w:t>ትምህርታት</w:t>
      </w:r>
      <w:r w:rsidRPr="001411D8">
        <w:rPr>
          <w:rFonts w:ascii="Nyala" w:hAnsi="Nyala"/>
          <w:sz w:val="28"/>
        </w:rPr>
        <w:t xml:space="preserve"> እንተትወሃብ፣</w:t>
      </w:r>
      <w:r>
        <w:rPr>
          <w:rFonts w:ascii="Nyala" w:hAnsi="Nyala"/>
          <w:sz w:val="28"/>
        </w:rPr>
        <w:t xml:space="preserve"> </w:t>
      </w:r>
      <w:r w:rsidRPr="001411D8">
        <w:rPr>
          <w:rFonts w:ascii="Nyala" w:hAnsi="Nyala" w:cs="Nyala"/>
          <w:sz w:val="28"/>
        </w:rPr>
        <w:t>ከም</w:t>
      </w:r>
      <w:r w:rsidRPr="001411D8">
        <w:rPr>
          <w:rFonts w:ascii="Nyala" w:hAnsi="Nyala"/>
          <w:sz w:val="28"/>
        </w:rPr>
        <w:t xml:space="preserve"> ናይ ጁባ መጽሓፍ (Pocket Book) እንተ </w:t>
      </w:r>
      <w:r w:rsidR="003E590C">
        <w:rPr>
          <w:rFonts w:ascii="Nyala" w:hAnsi="Nyala"/>
          <w:sz w:val="28"/>
        </w:rPr>
        <w:t xml:space="preserve">እትሕተም፣ በብግዚኡ ክትዓብይን ዝብሉን ካልኦትን ለበዋታት ብምቕራብ ገምጋሞም ዛዚሞም። </w:t>
      </w:r>
    </w:p>
    <w:p w:rsidR="001411D8" w:rsidRPr="001411D8" w:rsidRDefault="003E590C" w:rsidP="003E590C">
      <w:pPr>
        <w:ind w:firstLine="142"/>
        <w:jc w:val="both"/>
        <w:rPr>
          <w:rFonts w:ascii="Nyala" w:hAnsi="Nyala"/>
          <w:sz w:val="28"/>
        </w:rPr>
      </w:pPr>
      <w:r>
        <w:rPr>
          <w:rFonts w:ascii="Nyala" w:hAnsi="Nyala"/>
          <w:sz w:val="28"/>
        </w:rPr>
        <w:t xml:space="preserve">ተሳተፍቲ ብምወገኖም፡ ብዘቐረበ ገምጋም ዕጋበቶም ብምግላጽ፡ ኣብ ኩሎም ስነ-ጥበባት ዘተኮሩ መደባት ክዳለወሎም ብምጽዋዕ፡ ተሳትፎኦም ከም ዘዕዝዙ ገሊጾም። እዚ ኣብ ሶልና ማእከል ኤርትራውያን ዝተኻየደ ገምጋም መጽሓፍ፡ ብዙሓት </w:t>
      </w:r>
      <w:r w:rsidR="00F51547">
        <w:rPr>
          <w:rFonts w:ascii="Nyala" w:hAnsi="Nyala"/>
          <w:sz w:val="28"/>
        </w:rPr>
        <w:t>ኤርትራውያን</w:t>
      </w:r>
      <w:r>
        <w:rPr>
          <w:rFonts w:ascii="Nyala" w:hAnsi="Nyala"/>
          <w:sz w:val="28"/>
        </w:rPr>
        <w:t xml:space="preserve"> </w:t>
      </w:r>
      <w:r w:rsidR="00F51547">
        <w:rPr>
          <w:rFonts w:ascii="Nyala" w:hAnsi="Nyala"/>
          <w:sz w:val="28"/>
        </w:rPr>
        <w:t xml:space="preserve">ኣጋይሽን </w:t>
      </w:r>
      <w:r>
        <w:rPr>
          <w:rFonts w:ascii="Nyala" w:hAnsi="Nyala"/>
          <w:sz w:val="28"/>
        </w:rPr>
        <w:t xml:space="preserve">ሰን-ጥበበኛታትን ተረኺቦም ነይሮም።   </w:t>
      </w:r>
    </w:p>
    <w:p w:rsidR="003E590C" w:rsidRPr="003E590C" w:rsidRDefault="003E590C" w:rsidP="003E590C">
      <w:pPr>
        <w:spacing w:after="0"/>
        <w:ind w:firstLine="1304"/>
        <w:jc w:val="both"/>
        <w:rPr>
          <w:b/>
        </w:rPr>
      </w:pPr>
      <w:r w:rsidRPr="003E590C">
        <w:rPr>
          <w:rStyle w:val="Standardstycketeckensnitt"/>
          <w:rFonts w:ascii="Nyala" w:hAnsi="Nyala"/>
          <w:b/>
          <w:noProof/>
          <w:sz w:val="32"/>
          <w:szCs w:val="32"/>
          <w:lang w:val="en-GB" w:eastAsia="en-GB"/>
        </w:rPr>
        <w:drawing>
          <wp:anchor distT="0" distB="0" distL="114300" distR="114300" simplePos="0" relativeHeight="251661312" behindDoc="1" locked="0" layoutInCell="1" allowOverlap="1">
            <wp:simplePos x="0" y="0"/>
            <wp:positionH relativeFrom="column">
              <wp:posOffset>322243</wp:posOffset>
            </wp:positionH>
            <wp:positionV relativeFrom="paragraph">
              <wp:posOffset>23490</wp:posOffset>
            </wp:positionV>
            <wp:extent cx="490886" cy="466161"/>
            <wp:effectExtent l="0" t="0" r="0" b="0"/>
            <wp:wrapNone/>
            <wp:docPr id="1" name="Bild 2" descr="C:\Users\PC\AppData\Local\Microsoft\Windows\Temporary Internet Files\Low\Content.IE5\TTWZDLVZ\MH900240777[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490886" cy="466161"/>
                    </a:xfrm>
                    <a:prstGeom prst="rect">
                      <a:avLst/>
                    </a:prstGeom>
                    <a:solidFill>
                      <a:srgbClr val="EDEDED"/>
                    </a:solidFill>
                    <a:ln>
                      <a:noFill/>
                      <a:prstDash/>
                    </a:ln>
                  </pic:spPr>
                </pic:pic>
              </a:graphicData>
            </a:graphic>
          </wp:anchor>
        </w:drawing>
      </w:r>
      <w:r w:rsidRPr="003E590C">
        <w:rPr>
          <w:rStyle w:val="Standardstycketeckensnitt"/>
          <w:rFonts w:ascii="Nyala" w:hAnsi="Nyala"/>
          <w:b/>
          <w:sz w:val="28"/>
          <w:szCs w:val="32"/>
        </w:rPr>
        <w:t>ብርዕና ዜናን ሓበሬታን</w:t>
      </w:r>
    </w:p>
    <w:p w:rsidR="001411D8" w:rsidRDefault="003E590C" w:rsidP="003E590C">
      <w:pPr>
        <w:ind w:firstLine="142"/>
        <w:jc w:val="both"/>
        <w:rPr>
          <w:rFonts w:ascii="Nyala" w:hAnsi="Nyala"/>
          <w:b/>
          <w:sz w:val="28"/>
          <w:szCs w:val="32"/>
        </w:rPr>
      </w:pPr>
      <w:r w:rsidRPr="003E590C">
        <w:rPr>
          <w:rFonts w:ascii="Nyala" w:hAnsi="Nyala"/>
          <w:b/>
          <w:sz w:val="28"/>
          <w:szCs w:val="32"/>
        </w:rPr>
        <w:t xml:space="preserve">                     ስቶክሆልም</w:t>
      </w:r>
    </w:p>
    <w:p w:rsidR="00F51547" w:rsidRDefault="00F51547" w:rsidP="003E590C">
      <w:pPr>
        <w:ind w:firstLine="142"/>
        <w:jc w:val="both"/>
        <w:rPr>
          <w:rFonts w:ascii="Nyala" w:hAnsi="Nyala"/>
          <w:b/>
          <w:sz w:val="28"/>
          <w:szCs w:val="32"/>
        </w:rPr>
      </w:pPr>
    </w:p>
    <w:p w:rsidR="00F51547" w:rsidRDefault="00F51547" w:rsidP="003E590C">
      <w:pPr>
        <w:ind w:firstLine="142"/>
        <w:jc w:val="both"/>
        <w:rPr>
          <w:rFonts w:ascii="Nyala" w:hAnsi="Nyala"/>
          <w:b/>
          <w:sz w:val="28"/>
          <w:szCs w:val="32"/>
        </w:rPr>
      </w:pPr>
    </w:p>
    <w:p w:rsidR="00F51547" w:rsidRDefault="00F51547" w:rsidP="003E590C">
      <w:pPr>
        <w:ind w:firstLine="142"/>
        <w:jc w:val="both"/>
        <w:rPr>
          <w:rFonts w:ascii="Nyala" w:hAnsi="Nyala"/>
          <w:b/>
          <w:sz w:val="28"/>
          <w:szCs w:val="32"/>
        </w:rPr>
      </w:pPr>
    </w:p>
    <w:p w:rsidR="00F51547" w:rsidRPr="00701295" w:rsidRDefault="00F51547" w:rsidP="00F51547">
      <w:pPr>
        <w:ind w:firstLine="142"/>
        <w:jc w:val="center"/>
        <w:rPr>
          <w:rFonts w:ascii="Nyala" w:hAnsi="Nyala"/>
          <w:b/>
          <w:color w:val="FF0000"/>
          <w:sz w:val="40"/>
          <w:szCs w:val="32"/>
        </w:rPr>
      </w:pPr>
      <w:r w:rsidRPr="00701295">
        <w:rPr>
          <w:rFonts w:ascii="Nyala" w:hAnsi="Nyala"/>
          <w:b/>
          <w:color w:val="FF0000"/>
          <w:sz w:val="40"/>
          <w:szCs w:val="32"/>
        </w:rPr>
        <w:lastRenderedPageBreak/>
        <w:t>”ክልተ ጎራሓት፡ ሕሙኽሽቲ ስንቆም”</w:t>
      </w:r>
    </w:p>
    <w:p w:rsidR="00F51547" w:rsidRPr="00701295" w:rsidRDefault="00F51547" w:rsidP="00F51547">
      <w:pPr>
        <w:ind w:firstLine="142"/>
        <w:jc w:val="center"/>
        <w:rPr>
          <w:rFonts w:ascii="Nyala" w:hAnsi="Nyala"/>
          <w:b/>
          <w:sz w:val="28"/>
          <w:szCs w:val="32"/>
        </w:rPr>
      </w:pPr>
      <w:r w:rsidRPr="008D4AA2">
        <w:rPr>
          <w:rFonts w:ascii="Nyala" w:hAnsi="Nyala"/>
          <w:b/>
          <w:i/>
          <w:sz w:val="28"/>
          <w:szCs w:val="32"/>
        </w:rPr>
        <w:t>”ዒም  እንተ ደኣ ኢልኩም፡ ዝርዝር ኣስማትኩም ንመንግስቲ ኤርትራ ከነርክቦ ኢና”</w:t>
      </w:r>
      <w:r w:rsidRPr="00701295">
        <w:rPr>
          <w:rFonts w:ascii="Nyala" w:hAnsi="Nyala"/>
          <w:b/>
          <w:sz w:val="28"/>
          <w:szCs w:val="32"/>
        </w:rPr>
        <w:t xml:space="preserve"> ወያነ</w:t>
      </w:r>
    </w:p>
    <w:p w:rsidR="00946AA2" w:rsidRDefault="001349DF" w:rsidP="001349DF">
      <w:pPr>
        <w:ind w:firstLine="142"/>
        <w:jc w:val="both"/>
        <w:rPr>
          <w:rFonts w:ascii="Nyala" w:hAnsi="Nyala"/>
          <w:sz w:val="28"/>
          <w:szCs w:val="32"/>
        </w:rPr>
      </w:pPr>
      <w:r>
        <w:rPr>
          <w:rFonts w:ascii="Nyala" w:hAnsi="Nyala"/>
          <w:sz w:val="28"/>
          <w:szCs w:val="32"/>
        </w:rPr>
        <w:t>ነገረ ወያነ እንተ ደኣ ተላዒሉ፡ ዘደንጽዉ ፍጻመታት እዮም ዝቃልሑ። ምዃን ከኣ፡ ንበዓል ኣመል እንታይ ትብሎ! ካብኡ ምልጋስ እንተ ዘይኮይኑ። በሉ ንባብና ንቐጽል። ኩልና ከም እንፈልጦ፡ ወዲ ሰብ ሓሙሽተ ዓይነት ህዋሳት ስምዒት ኣለውዎ። ከምኡ ኢና ተማሂርና። ልክዕ</w:t>
      </w:r>
      <w:r w:rsidR="00581163">
        <w:rPr>
          <w:rFonts w:ascii="Nyala" w:hAnsi="Nyala"/>
          <w:sz w:val="28"/>
          <w:szCs w:val="32"/>
        </w:rPr>
        <w:t>’ወ።</w:t>
      </w:r>
      <w:r>
        <w:rPr>
          <w:rFonts w:ascii="Nyala" w:hAnsi="Nyala"/>
          <w:sz w:val="28"/>
          <w:szCs w:val="32"/>
        </w:rPr>
        <w:t xml:space="preserve"> ኣብ ዘመነ ፍሉይ ትእምርታት ብምህላውና፡ ኣብ ርእሲ’ቶም ንቡራት ዓይነት ህዋሳት፡ ካልእ ሓሙሽተ </w:t>
      </w:r>
      <w:r w:rsidR="00581163">
        <w:rPr>
          <w:rFonts w:ascii="Nyala" w:hAnsi="Nyala"/>
          <w:sz w:val="28"/>
          <w:szCs w:val="32"/>
        </w:rPr>
        <w:t xml:space="preserve">ህዋሳት </w:t>
      </w:r>
      <w:r>
        <w:rPr>
          <w:rFonts w:ascii="Nyala" w:hAnsi="Nyala"/>
          <w:sz w:val="28"/>
          <w:szCs w:val="32"/>
        </w:rPr>
        <w:t xml:space="preserve">ኣማዒቢሉ ንህዝብታት ዝሃናኲት </w:t>
      </w:r>
      <w:r w:rsidR="008D4AA2">
        <w:rPr>
          <w:rFonts w:ascii="Nyala" w:hAnsi="Nyala"/>
          <w:sz w:val="28"/>
          <w:szCs w:val="32"/>
        </w:rPr>
        <w:t xml:space="preserve">ኣሎ እንተበልናኩም ከ፡ መን? </w:t>
      </w:r>
      <w:r>
        <w:rPr>
          <w:rFonts w:ascii="Nyala" w:hAnsi="Nyala"/>
          <w:sz w:val="28"/>
          <w:szCs w:val="32"/>
        </w:rPr>
        <w:t>ወያነ። ወያነ</w:t>
      </w:r>
      <w:r w:rsidR="00581163">
        <w:rPr>
          <w:rFonts w:ascii="Nyala" w:hAnsi="Nyala"/>
          <w:sz w:val="28"/>
          <w:szCs w:val="32"/>
        </w:rPr>
        <w:t>’ቲ</w:t>
      </w:r>
      <w:r>
        <w:rPr>
          <w:rFonts w:ascii="Nyala" w:hAnsi="Nyala"/>
          <w:sz w:val="28"/>
          <w:szCs w:val="32"/>
        </w:rPr>
        <w:t xml:space="preserve">፡ ንዝሰርጽዎ ተወሰኽቲ ህዋሳት፡ </w:t>
      </w:r>
      <w:r w:rsidR="00F76A2D">
        <w:rPr>
          <w:rFonts w:ascii="Nyala" w:hAnsi="Nyala"/>
          <w:sz w:val="28"/>
          <w:szCs w:val="32"/>
        </w:rPr>
        <w:t>ብወያነሲዝ</w:t>
      </w:r>
      <w:r w:rsidR="00946AA2">
        <w:rPr>
          <w:rFonts w:ascii="Nyala" w:hAnsi="Nyala"/>
          <w:sz w:val="28"/>
          <w:szCs w:val="32"/>
        </w:rPr>
        <w:t xml:space="preserve">ም ፍልስፍና </w:t>
      </w:r>
      <w:r w:rsidR="008D4AA2">
        <w:rPr>
          <w:rFonts w:ascii="Nyala" w:hAnsi="Nyala"/>
          <w:sz w:val="28"/>
          <w:szCs w:val="32"/>
        </w:rPr>
        <w:t xml:space="preserve">ኣቢሉ </w:t>
      </w:r>
      <w:r>
        <w:rPr>
          <w:rFonts w:ascii="Nyala" w:hAnsi="Nyala"/>
          <w:sz w:val="28"/>
          <w:szCs w:val="32"/>
        </w:rPr>
        <w:t xml:space="preserve">ብዕሊ </w:t>
      </w:r>
      <w:r w:rsidR="00946AA2">
        <w:rPr>
          <w:rFonts w:ascii="Nyala" w:hAnsi="Nyala"/>
          <w:sz w:val="28"/>
          <w:szCs w:val="32"/>
        </w:rPr>
        <w:t>ዝስርሓሎም</w:t>
      </w:r>
      <w:r>
        <w:rPr>
          <w:rFonts w:ascii="Nyala" w:hAnsi="Nyala"/>
          <w:sz w:val="28"/>
          <w:szCs w:val="32"/>
        </w:rPr>
        <w:t xml:space="preserve"> ዘሎ</w:t>
      </w:r>
      <w:r w:rsidR="00946AA2">
        <w:rPr>
          <w:rFonts w:ascii="Nyala" w:hAnsi="Nyala"/>
          <w:sz w:val="28"/>
          <w:szCs w:val="32"/>
        </w:rPr>
        <w:t xml:space="preserve"> ካሕዳይ. . . </w:t>
      </w:r>
    </w:p>
    <w:p w:rsidR="00EE6367" w:rsidRDefault="00946AA2" w:rsidP="001349DF">
      <w:pPr>
        <w:ind w:firstLine="142"/>
        <w:jc w:val="both"/>
        <w:rPr>
          <w:rFonts w:ascii="Nyala" w:hAnsi="Nyala"/>
          <w:sz w:val="28"/>
          <w:szCs w:val="32"/>
        </w:rPr>
      </w:pPr>
      <w:r>
        <w:rPr>
          <w:rFonts w:ascii="Nyala" w:hAnsi="Nyala"/>
          <w:sz w:val="28"/>
          <w:szCs w:val="32"/>
        </w:rPr>
        <w:t xml:space="preserve">ንኣርእስትና ብዘይ ምኽንያት ኣየልዓልናዮን። ኣብ ዝሓለፉ ኣዋርሕ፡ ብወያነን መሻርኽቱን ሓደ ዘሕዝንን ዘስደምምን ፍጻመ ብምስማና እዩ። ነዚ ፍጻመ ዝሰምዑ፡ ገለ ገለ ሰባት፡ ”እዚ ደኣ ቀቀሊሉ” ክብሉ </w:t>
      </w:r>
      <w:r w:rsidR="008D4AA2">
        <w:rPr>
          <w:rFonts w:ascii="Nyala" w:hAnsi="Nyala"/>
          <w:sz w:val="28"/>
          <w:szCs w:val="32"/>
        </w:rPr>
        <w:t>ትእምርተ ድንጻወ ሂቦም</w:t>
      </w:r>
      <w:r>
        <w:rPr>
          <w:rFonts w:ascii="Nyala" w:hAnsi="Nyala"/>
          <w:sz w:val="28"/>
          <w:szCs w:val="32"/>
        </w:rPr>
        <w:t>። እቲ ተረክቦ ከምዚ’ዩ፥ ብመሰረት ሓበሬታ ኣብ ስቶክሆልም ብFM እትፍኖ ”የኢትዮጵያ ድምጽ ሬድዮ”</w:t>
      </w:r>
      <w:r w:rsidR="00054EB1">
        <w:rPr>
          <w:rFonts w:ascii="Nyala" w:hAnsi="Nyala"/>
          <w:sz w:val="28"/>
          <w:szCs w:val="32"/>
        </w:rPr>
        <w:t xml:space="preserve"> </w:t>
      </w:r>
      <w:r w:rsidR="00EE6367">
        <w:rPr>
          <w:rFonts w:ascii="Nyala" w:hAnsi="Nyala"/>
          <w:sz w:val="28"/>
          <w:szCs w:val="32"/>
        </w:rPr>
        <w:t xml:space="preserve">(ብጸሓፊ’ውን ተወሃሂዱ ዝቐረበ ጽሑፍ እዩ) </w:t>
      </w:r>
      <w:r w:rsidR="00054EB1">
        <w:rPr>
          <w:rFonts w:ascii="Nyala" w:hAnsi="Nyala"/>
          <w:sz w:val="28"/>
          <w:szCs w:val="32"/>
        </w:rPr>
        <w:t xml:space="preserve">ኣብ መላእ ዓለም ዝርከቡ ኢትዮጵያውያንን ደቂ ካልኦት ዜጋታትን፡ ብፓልቶክ ዘተ የካይዱ ኣብ ዝነበርሉ ግዜ፡ ”ገንዘብና ብምውጻእ፡ ኣብ ኢትዮጵያ ወፍሪ ነካይድ” ዝብል ሓሳብ </w:t>
      </w:r>
      <w:r w:rsidR="00581163">
        <w:rPr>
          <w:rFonts w:ascii="Nyala" w:hAnsi="Nyala"/>
          <w:sz w:val="28"/>
          <w:szCs w:val="32"/>
        </w:rPr>
        <w:t xml:space="preserve">ቀሪቡ፡ </w:t>
      </w:r>
      <w:r w:rsidR="00054EB1">
        <w:rPr>
          <w:rFonts w:ascii="Nyala" w:hAnsi="Nyala"/>
          <w:sz w:val="28"/>
          <w:szCs w:val="32"/>
        </w:rPr>
        <w:t xml:space="preserve">ፓልቶካውያን ”ይርሓሰና” ብምባል ተቐበልዎ። ቀዳማይ </w:t>
      </w:r>
      <w:r w:rsidR="00581163">
        <w:rPr>
          <w:rFonts w:ascii="Nyala" w:hAnsi="Nyala"/>
          <w:sz w:val="28"/>
          <w:szCs w:val="32"/>
        </w:rPr>
        <w:t>ስምምዖም</w:t>
      </w:r>
      <w:r w:rsidR="00054EB1">
        <w:rPr>
          <w:rFonts w:ascii="Nyala" w:hAnsi="Nyala"/>
          <w:sz w:val="28"/>
          <w:szCs w:val="32"/>
        </w:rPr>
        <w:t xml:space="preserve"> ኣጽዳቑ። ብመሰረት ስምምዖም፡ ነፍስ ወከፍ ፓልቶካዊ ኣውፋሪ </w:t>
      </w:r>
      <w:r w:rsidR="008D4AA2">
        <w:rPr>
          <w:rFonts w:ascii="Nyala" w:hAnsi="Nyala"/>
          <w:sz w:val="28"/>
          <w:szCs w:val="32"/>
        </w:rPr>
        <w:t xml:space="preserve">ዝተሰልዓሉ </w:t>
      </w:r>
      <w:r w:rsidR="00054EB1">
        <w:rPr>
          <w:rFonts w:ascii="Nyala" w:hAnsi="Nyala"/>
          <w:sz w:val="28"/>
          <w:szCs w:val="32"/>
        </w:rPr>
        <w:t xml:space="preserve">ዶላር ክኸፍል </w:t>
      </w:r>
      <w:r w:rsidR="008D4AA2">
        <w:rPr>
          <w:rFonts w:ascii="Nyala" w:hAnsi="Nyala"/>
          <w:sz w:val="28"/>
          <w:szCs w:val="32"/>
        </w:rPr>
        <w:t xml:space="preserve">ኣብ ዝተወሰነሉ ግዜ፡ </w:t>
      </w:r>
      <w:r w:rsidR="00331AAE">
        <w:rPr>
          <w:rFonts w:ascii="Nyala" w:hAnsi="Nyala"/>
          <w:sz w:val="28"/>
          <w:szCs w:val="32"/>
        </w:rPr>
        <w:t>ብዘይ ክታም</w:t>
      </w:r>
      <w:r w:rsidR="0059382F">
        <w:rPr>
          <w:rFonts w:ascii="Nyala" w:hAnsi="Nyala"/>
          <w:sz w:val="28"/>
          <w:szCs w:val="32"/>
        </w:rPr>
        <w:t>፡</w:t>
      </w:r>
      <w:r w:rsidR="00331AAE">
        <w:rPr>
          <w:rFonts w:ascii="Nyala" w:hAnsi="Nyala"/>
          <w:sz w:val="28"/>
          <w:szCs w:val="32"/>
        </w:rPr>
        <w:t xml:space="preserve"> </w:t>
      </w:r>
      <w:r w:rsidR="00054EB1">
        <w:rPr>
          <w:rFonts w:ascii="Nyala" w:hAnsi="Nyala"/>
          <w:sz w:val="28"/>
          <w:szCs w:val="32"/>
        </w:rPr>
        <w:t>ዳግማይ</w:t>
      </w:r>
      <w:r w:rsidR="00331AAE">
        <w:rPr>
          <w:rFonts w:ascii="Nyala" w:hAnsi="Nyala"/>
          <w:sz w:val="28"/>
          <w:szCs w:val="32"/>
        </w:rPr>
        <w:t xml:space="preserve"> ”ብሓደ</w:t>
      </w:r>
      <w:r w:rsidR="0059382F">
        <w:rPr>
          <w:rFonts w:ascii="Nyala" w:hAnsi="Nyala"/>
          <w:sz w:val="28"/>
          <w:szCs w:val="32"/>
        </w:rPr>
        <w:t xml:space="preserve"> ኣለና</w:t>
      </w:r>
      <w:r w:rsidR="00331AAE">
        <w:rPr>
          <w:rFonts w:ascii="Nyala" w:hAnsi="Nyala"/>
          <w:sz w:val="28"/>
          <w:szCs w:val="32"/>
        </w:rPr>
        <w:t>” በሉ</w:t>
      </w:r>
      <w:r w:rsidR="00054EB1">
        <w:rPr>
          <w:rFonts w:ascii="Nyala" w:hAnsi="Nyala"/>
          <w:sz w:val="28"/>
          <w:szCs w:val="32"/>
        </w:rPr>
        <w:t>።</w:t>
      </w:r>
      <w:r w:rsidR="006243D2">
        <w:rPr>
          <w:rFonts w:ascii="Nyala" w:hAnsi="Nyala"/>
          <w:sz w:val="28"/>
          <w:szCs w:val="32"/>
        </w:rPr>
        <w:t xml:space="preserve"> </w:t>
      </w:r>
      <w:r w:rsidR="008D4AA2">
        <w:rPr>
          <w:rFonts w:ascii="Nyala" w:hAnsi="Nyala"/>
          <w:sz w:val="28"/>
          <w:szCs w:val="32"/>
        </w:rPr>
        <w:t xml:space="preserve">ገንዘብ ተዋጽአ፣ ካልእ’ውን ሰዓበ። ኮይኑ ግና፡ </w:t>
      </w:r>
      <w:r w:rsidR="006243D2">
        <w:rPr>
          <w:rFonts w:ascii="Nyala" w:hAnsi="Nyala"/>
          <w:sz w:val="28"/>
          <w:szCs w:val="32"/>
        </w:rPr>
        <w:t>ነገረ</w:t>
      </w:r>
      <w:r w:rsidR="008D4AA2">
        <w:rPr>
          <w:rFonts w:ascii="Nyala" w:hAnsi="Nyala"/>
          <w:sz w:val="28"/>
          <w:szCs w:val="32"/>
        </w:rPr>
        <w:t>-</w:t>
      </w:r>
      <w:r w:rsidR="00EE6367">
        <w:rPr>
          <w:rFonts w:ascii="Nyala" w:hAnsi="Nyala"/>
          <w:sz w:val="28"/>
          <w:szCs w:val="32"/>
        </w:rPr>
        <w:t>ፓልቶካውያንን</w:t>
      </w:r>
      <w:r w:rsidR="006243D2">
        <w:rPr>
          <w:rFonts w:ascii="Nyala" w:hAnsi="Nyala"/>
          <w:sz w:val="28"/>
          <w:szCs w:val="32"/>
        </w:rPr>
        <w:t xml:space="preserve"> ወያነን</w:t>
      </w:r>
      <w:r w:rsidR="00EE6367">
        <w:rPr>
          <w:rFonts w:ascii="Nyala" w:hAnsi="Nyala"/>
          <w:sz w:val="28"/>
          <w:szCs w:val="32"/>
        </w:rPr>
        <w:t xml:space="preserve">፡ </w:t>
      </w:r>
      <w:r w:rsidR="001B5878">
        <w:rPr>
          <w:rFonts w:ascii="Nyala" w:hAnsi="Nyala"/>
          <w:sz w:val="28"/>
          <w:szCs w:val="32"/>
        </w:rPr>
        <w:t xml:space="preserve">ገንዘብ ኣብ ካዝና </w:t>
      </w:r>
      <w:r w:rsidR="0059382F">
        <w:rPr>
          <w:rFonts w:ascii="Nyala" w:hAnsi="Nyala"/>
          <w:sz w:val="28"/>
          <w:szCs w:val="32"/>
        </w:rPr>
        <w:t>ድሕሪ</w:t>
      </w:r>
      <w:r w:rsidR="001B5878">
        <w:rPr>
          <w:rFonts w:ascii="Nyala" w:hAnsi="Nyala"/>
          <w:sz w:val="28"/>
          <w:szCs w:val="32"/>
        </w:rPr>
        <w:t xml:space="preserve"> ምእታው</w:t>
      </w:r>
      <w:r w:rsidR="008D4AA2">
        <w:rPr>
          <w:rFonts w:ascii="Nyala" w:hAnsi="Nyala"/>
          <w:sz w:val="28"/>
          <w:szCs w:val="32"/>
        </w:rPr>
        <w:t>፡ ካብ ህዋሳት ወያነ ሓደ ስርሑ ጀሚሩ። ክሕደት</w:t>
      </w:r>
      <w:r w:rsidR="006243D2">
        <w:rPr>
          <w:rFonts w:ascii="Nyala" w:hAnsi="Nyala"/>
          <w:sz w:val="28"/>
          <w:szCs w:val="32"/>
        </w:rPr>
        <w:t>።</w:t>
      </w:r>
    </w:p>
    <w:p w:rsidR="009F5199" w:rsidRDefault="00EE6367" w:rsidP="00EE6367">
      <w:pPr>
        <w:ind w:firstLine="142"/>
        <w:jc w:val="both"/>
        <w:rPr>
          <w:rFonts w:ascii="Nyala" w:hAnsi="Nyala"/>
          <w:sz w:val="28"/>
          <w:szCs w:val="32"/>
        </w:rPr>
      </w:pPr>
      <w:r>
        <w:rPr>
          <w:rFonts w:ascii="Nyala" w:hAnsi="Nyala"/>
          <w:sz w:val="28"/>
          <w:szCs w:val="32"/>
        </w:rPr>
        <w:t>ነቲ ዝተዋጽአ ገንዘብ ዘዋሃህዱ፡ ምልኣተ-መረጻ</w:t>
      </w:r>
      <w:r w:rsidR="008D4AA2">
        <w:rPr>
          <w:rFonts w:ascii="Nyala" w:hAnsi="Nyala"/>
          <w:sz w:val="28"/>
          <w:szCs w:val="32"/>
        </w:rPr>
        <w:t>ን ቦርድን</w:t>
      </w:r>
      <w:r>
        <w:rPr>
          <w:rFonts w:ascii="Nyala" w:hAnsi="Nyala"/>
          <w:sz w:val="28"/>
          <w:szCs w:val="32"/>
        </w:rPr>
        <w:t xml:space="preserve"> ዘይብሉ፡ ብገዛእ ፍቓዶም 11 ኣባላት </w:t>
      </w:r>
      <w:r w:rsidR="008D4AA2">
        <w:rPr>
          <w:rFonts w:ascii="Nyala" w:hAnsi="Nyala"/>
          <w:sz w:val="28"/>
          <w:szCs w:val="32"/>
        </w:rPr>
        <w:t xml:space="preserve">ተመርጹ። </w:t>
      </w:r>
      <w:r>
        <w:rPr>
          <w:rFonts w:ascii="Nyala" w:hAnsi="Nyala"/>
          <w:sz w:val="28"/>
          <w:szCs w:val="32"/>
        </w:rPr>
        <w:t xml:space="preserve">ንሶም፡ </w:t>
      </w:r>
      <w:r w:rsidR="008D4AA2">
        <w:rPr>
          <w:rFonts w:ascii="Nyala" w:hAnsi="Nyala"/>
          <w:sz w:val="28"/>
          <w:szCs w:val="32"/>
        </w:rPr>
        <w:t xml:space="preserve">ብስም ህዝቢ ወፍሪ ንምክያድ </w:t>
      </w:r>
      <w:r>
        <w:rPr>
          <w:rFonts w:ascii="Nyala" w:hAnsi="Nyala"/>
          <w:sz w:val="28"/>
          <w:szCs w:val="32"/>
        </w:rPr>
        <w:t>ገንዘብ ህዝቢ ሒዞም</w:t>
      </w:r>
      <w:r w:rsidR="008D4AA2">
        <w:rPr>
          <w:rFonts w:ascii="Nyala" w:hAnsi="Nyala"/>
          <w:sz w:val="28"/>
          <w:szCs w:val="32"/>
        </w:rPr>
        <w:t>፡</w:t>
      </w:r>
      <w:r>
        <w:rPr>
          <w:rFonts w:ascii="Nyala" w:hAnsi="Nyala"/>
          <w:sz w:val="28"/>
          <w:szCs w:val="32"/>
        </w:rPr>
        <w:t xml:space="preserve"> ጉዕዞ ናብ ኣዲስ ኣበባ። </w:t>
      </w:r>
      <w:r w:rsidR="008D4AA2">
        <w:rPr>
          <w:rFonts w:ascii="Nyala" w:hAnsi="Nyala"/>
          <w:sz w:val="28"/>
          <w:szCs w:val="32"/>
        </w:rPr>
        <w:t xml:space="preserve">ኣብታ ከተማ </w:t>
      </w:r>
      <w:r>
        <w:rPr>
          <w:rFonts w:ascii="Nyala" w:hAnsi="Nyala"/>
          <w:sz w:val="28"/>
          <w:szCs w:val="32"/>
        </w:rPr>
        <w:t xml:space="preserve">ምስ ኣተዉ፡ ኣብ ዲቕ ዝበለ ሆቴልን ብመካይን መንግስትን ሸናዕ ክብሉ ተራእዩ። </w:t>
      </w:r>
      <w:r w:rsidR="009F5199">
        <w:rPr>
          <w:rFonts w:ascii="Nyala" w:hAnsi="Nyala"/>
          <w:sz w:val="28"/>
          <w:szCs w:val="32"/>
        </w:rPr>
        <w:t xml:space="preserve">”ወከልቲ ኣውፈርቲ” ፈለማ፡ ኣብ </w:t>
      </w:r>
      <w:r w:rsidR="008D4AA2">
        <w:rPr>
          <w:rFonts w:ascii="Nyala" w:hAnsi="Nyala"/>
          <w:sz w:val="28"/>
          <w:szCs w:val="32"/>
        </w:rPr>
        <w:t xml:space="preserve">ሓደ </w:t>
      </w:r>
      <w:r w:rsidR="009F5199">
        <w:rPr>
          <w:rFonts w:ascii="Nyala" w:hAnsi="Nyala"/>
          <w:sz w:val="28"/>
          <w:szCs w:val="32"/>
        </w:rPr>
        <w:t>ባንክ</w:t>
      </w:r>
      <w:r w:rsidR="009F5199" w:rsidRPr="00F76A2D">
        <w:rPr>
          <w:rFonts w:ascii="Nyala" w:hAnsi="Nyala"/>
          <w:color w:val="FF0000"/>
          <w:sz w:val="28"/>
          <w:szCs w:val="32"/>
        </w:rPr>
        <w:t xml:space="preserve"> </w:t>
      </w:r>
      <w:r w:rsidR="009F5199">
        <w:rPr>
          <w:rFonts w:ascii="Nyala" w:hAnsi="Nyala"/>
          <w:sz w:val="28"/>
          <w:szCs w:val="32"/>
        </w:rPr>
        <w:t xml:space="preserve">ሕሳብ ከፊቶም ነይሮም፣ እንተኾነ ምኽንያቱ ብዘይተፈልጠ፡ ሕሳቦም ናብ ባንክ ኣሰጋገርዎ። ”ገለ’ለዋ” ድዩ </w:t>
      </w:r>
      <w:r w:rsidR="008D4AA2">
        <w:rPr>
          <w:rFonts w:ascii="Nyala" w:hAnsi="Nyala"/>
          <w:sz w:val="28"/>
          <w:szCs w:val="32"/>
        </w:rPr>
        <w:t>ዝበሃል።</w:t>
      </w:r>
      <w:r w:rsidR="009F5199">
        <w:rPr>
          <w:rFonts w:ascii="Nyala" w:hAnsi="Nyala"/>
          <w:sz w:val="28"/>
          <w:szCs w:val="32"/>
        </w:rPr>
        <w:t xml:space="preserve"> </w:t>
      </w:r>
      <w:r w:rsidR="008D4AA2">
        <w:rPr>
          <w:rFonts w:ascii="Nyala" w:hAnsi="Nyala"/>
          <w:sz w:val="28"/>
          <w:szCs w:val="32"/>
        </w:rPr>
        <w:t>ብሳላ ገንዘብ ህዝቢ፡ ”</w:t>
      </w:r>
      <w:r w:rsidR="009F5199">
        <w:rPr>
          <w:rFonts w:ascii="Nyala" w:hAnsi="Nyala"/>
          <w:sz w:val="28"/>
          <w:szCs w:val="32"/>
        </w:rPr>
        <w:t>ኣውፈርቲ</w:t>
      </w:r>
      <w:r w:rsidR="008D4AA2">
        <w:rPr>
          <w:rFonts w:ascii="Nyala" w:hAnsi="Nyala"/>
          <w:sz w:val="28"/>
          <w:szCs w:val="32"/>
        </w:rPr>
        <w:t>”</w:t>
      </w:r>
      <w:r w:rsidR="009F5199">
        <w:rPr>
          <w:rFonts w:ascii="Nyala" w:hAnsi="Nyala"/>
          <w:sz w:val="28"/>
          <w:szCs w:val="32"/>
        </w:rPr>
        <w:t xml:space="preserve"> ተባሂሎም፡ ኣብ ኣብያተ ጽሕፈት መንግስትን ምስ ሓለፍትን ወደኽ-ደኽ በሉ። </w:t>
      </w:r>
    </w:p>
    <w:p w:rsidR="00794BE7" w:rsidRDefault="009F5199" w:rsidP="00EE6367">
      <w:pPr>
        <w:ind w:firstLine="142"/>
        <w:jc w:val="both"/>
        <w:rPr>
          <w:rFonts w:ascii="Nyala" w:hAnsi="Nyala"/>
          <w:sz w:val="28"/>
          <w:szCs w:val="32"/>
        </w:rPr>
      </w:pPr>
      <w:r>
        <w:rPr>
          <w:rFonts w:ascii="Nyala" w:hAnsi="Nyala"/>
          <w:sz w:val="28"/>
          <w:szCs w:val="32"/>
        </w:rPr>
        <w:t xml:space="preserve">ወፍሪ ፓልቶካውያን ብኸምዚ እናቐጸለ፡ ሓደ ገንዘብ ካብ ዘዋጽኡ ፓልቶካዊ፡ </w:t>
      </w:r>
      <w:r w:rsidR="003674C9">
        <w:rPr>
          <w:rFonts w:ascii="Nyala" w:hAnsi="Nyala"/>
          <w:sz w:val="28"/>
          <w:szCs w:val="32"/>
        </w:rPr>
        <w:t xml:space="preserve">ናብ ኣዲስ ብምኻድ፡ ዛዕባ ወፍርን ወለድን ተወከሰ። ሓታቲ፡ ዘይከም ትጽቢቱ፡ ”ቀደሙስ! </w:t>
      </w:r>
      <w:r w:rsidR="003674C9" w:rsidRPr="00B356AF">
        <w:rPr>
          <w:rFonts w:ascii="Nyala" w:hAnsi="Nyala"/>
          <w:i/>
          <w:sz w:val="28"/>
          <w:szCs w:val="32"/>
        </w:rPr>
        <w:t>ድሮውንስ!</w:t>
      </w:r>
      <w:r w:rsidR="003674C9">
        <w:rPr>
          <w:rFonts w:ascii="Nyala" w:hAnsi="Nyala"/>
          <w:sz w:val="28"/>
          <w:szCs w:val="32"/>
        </w:rPr>
        <w:t xml:space="preserve">” </w:t>
      </w:r>
      <w:r w:rsidR="00D20DEE">
        <w:rPr>
          <w:rFonts w:ascii="Nyala" w:hAnsi="Nyala"/>
          <w:sz w:val="28"/>
          <w:szCs w:val="32"/>
        </w:rPr>
        <w:t xml:space="preserve">ናብ </w:t>
      </w:r>
      <w:r w:rsidR="00B356AF">
        <w:rPr>
          <w:rFonts w:ascii="Nyala" w:hAnsi="Nyala"/>
          <w:sz w:val="28"/>
          <w:szCs w:val="32"/>
        </w:rPr>
        <w:t>ዘ</w:t>
      </w:r>
      <w:r w:rsidR="003674C9">
        <w:rPr>
          <w:rFonts w:ascii="Nyala" w:hAnsi="Nyala"/>
          <w:sz w:val="28"/>
          <w:szCs w:val="32"/>
        </w:rPr>
        <w:t xml:space="preserve">ብል </w:t>
      </w:r>
      <w:r w:rsidR="00D20DEE">
        <w:rPr>
          <w:rFonts w:ascii="Nyala" w:hAnsi="Nyala"/>
          <w:sz w:val="28"/>
          <w:szCs w:val="32"/>
        </w:rPr>
        <w:t xml:space="preserve">መልሲ </w:t>
      </w:r>
      <w:r w:rsidR="003674C9">
        <w:rPr>
          <w:rFonts w:ascii="Nyala" w:hAnsi="Nyala"/>
          <w:sz w:val="28"/>
          <w:szCs w:val="32"/>
        </w:rPr>
        <w:t>ዘብጽሖ’ዩ ረኺቡ።</w:t>
      </w:r>
      <w:r w:rsidR="00D20DEE">
        <w:rPr>
          <w:rFonts w:ascii="Nyala" w:hAnsi="Nyala"/>
          <w:sz w:val="28"/>
          <w:szCs w:val="32"/>
        </w:rPr>
        <w:t xml:space="preserve"> ”መን ይብሉኻ? ኣይንፈልጠካን ኢና!” ብምባል፡ ስም ወፍሪ በቶም 11 ሰባት ጥራይ ምዃኑ</w:t>
      </w:r>
      <w:r w:rsidR="001042A8">
        <w:rPr>
          <w:rFonts w:ascii="Nyala" w:hAnsi="Nyala"/>
          <w:sz w:val="28"/>
          <w:szCs w:val="32"/>
        </w:rPr>
        <w:t xml:space="preserve">ን </w:t>
      </w:r>
      <w:r w:rsidR="00D20DEE">
        <w:rPr>
          <w:rFonts w:ascii="Nyala" w:hAnsi="Nyala"/>
          <w:sz w:val="28"/>
          <w:szCs w:val="32"/>
        </w:rPr>
        <w:t xml:space="preserve">ንዋንነቱ ዝነጽግን በዓል ብርኪ ዘይምዃኑን </w:t>
      </w:r>
      <w:r w:rsidR="001042A8">
        <w:rPr>
          <w:rFonts w:ascii="Nyala" w:hAnsi="Nyala"/>
          <w:sz w:val="28"/>
          <w:szCs w:val="32"/>
        </w:rPr>
        <w:t>መርድእ ተነግሮ። ቃለ-</w:t>
      </w:r>
      <w:r w:rsidR="00F76A2D">
        <w:rPr>
          <w:rFonts w:ascii="Nyala" w:hAnsi="Nyala"/>
          <w:sz w:val="28"/>
          <w:szCs w:val="32"/>
        </w:rPr>
        <w:t>እመነ</w:t>
      </w:r>
      <w:r w:rsidR="001042A8">
        <w:rPr>
          <w:rFonts w:ascii="Nyala" w:hAnsi="Nyala"/>
          <w:sz w:val="28"/>
          <w:szCs w:val="32"/>
        </w:rPr>
        <w:t xml:space="preserve">ትን ወፍሪ ክሕደትን ፓልቶካውያንን ወያነሲዝምን። ብጉዳዩ ዝጓየ ኣባል፡ ኩሉ </w:t>
      </w:r>
      <w:r w:rsidR="00F76A2D">
        <w:rPr>
          <w:rFonts w:ascii="Nyala" w:hAnsi="Nyala"/>
          <w:sz w:val="28"/>
          <w:szCs w:val="32"/>
        </w:rPr>
        <w:t>ዝወርዶ ትንግርቲ፡</w:t>
      </w:r>
      <w:r w:rsidR="001042A8">
        <w:rPr>
          <w:rFonts w:ascii="Nyala" w:hAnsi="Nyala"/>
          <w:sz w:val="28"/>
          <w:szCs w:val="32"/>
        </w:rPr>
        <w:t xml:space="preserve"> ንኹሎም ”ኣውፈርቲ” ናይ ”ተወረርና</w:t>
      </w:r>
      <w:r w:rsidR="00F76A2D">
        <w:rPr>
          <w:rFonts w:ascii="Nyala" w:hAnsi="Nyala"/>
          <w:sz w:val="28"/>
          <w:szCs w:val="32"/>
        </w:rPr>
        <w:t>!</w:t>
      </w:r>
      <w:r w:rsidR="001042A8">
        <w:rPr>
          <w:rFonts w:ascii="Nyala" w:hAnsi="Nyala"/>
          <w:sz w:val="28"/>
          <w:szCs w:val="32"/>
        </w:rPr>
        <w:t xml:space="preserve"> ርድኡና’የ” </w:t>
      </w:r>
      <w:r w:rsidR="00F76A2D">
        <w:rPr>
          <w:rFonts w:ascii="Nyala" w:hAnsi="Nyala"/>
          <w:sz w:val="28"/>
          <w:szCs w:val="32"/>
        </w:rPr>
        <w:t xml:space="preserve">ዝብል </w:t>
      </w:r>
      <w:r w:rsidR="001042A8">
        <w:rPr>
          <w:rFonts w:ascii="Nyala" w:hAnsi="Nyala"/>
          <w:sz w:val="28"/>
          <w:szCs w:val="32"/>
        </w:rPr>
        <w:t xml:space="preserve">መልእኽቲ ለኣኸ። ነዚ መርድእ ዝሰምዑ ኣባላት፡ ”እንታይ!? ዘይእመን’ዩ” ዝብል ሕቶን ቃለ-ድንጻወን ኣቕረቡ። ናብ የማነ-ጸጋም፣ ሰሜን-ደቡብ፣ ምብራቕ-ምዕራብ እንተሓተቱ፡ ”እንድዒ! </w:t>
      </w:r>
      <w:r w:rsidR="001042A8" w:rsidRPr="00B356AF">
        <w:rPr>
          <w:rFonts w:ascii="Nyala" w:hAnsi="Nyala"/>
          <w:i/>
          <w:sz w:val="28"/>
          <w:szCs w:val="32"/>
        </w:rPr>
        <w:t>እኔ’ንጃ!</w:t>
      </w:r>
      <w:r w:rsidR="001042A8">
        <w:rPr>
          <w:rFonts w:ascii="Nyala" w:hAnsi="Nyala"/>
          <w:sz w:val="28"/>
          <w:szCs w:val="32"/>
        </w:rPr>
        <w:t xml:space="preserve">” ዝብል’ምንበር፡ ኣፍልጦ ከም ዘይብሎም ነንሕድ-ሕዶም </w:t>
      </w:r>
      <w:r w:rsidR="00382C11">
        <w:rPr>
          <w:rFonts w:ascii="Nyala" w:hAnsi="Nyala"/>
          <w:sz w:val="28"/>
          <w:szCs w:val="32"/>
        </w:rPr>
        <w:t xml:space="preserve">ተሓታተቱን </w:t>
      </w:r>
      <w:r w:rsidR="001042A8">
        <w:rPr>
          <w:rFonts w:ascii="Nyala" w:hAnsi="Nyala"/>
          <w:sz w:val="28"/>
          <w:szCs w:val="32"/>
        </w:rPr>
        <w:t>መልሲ ተወሃሃቡ</w:t>
      </w:r>
      <w:r w:rsidR="00382C11">
        <w:rPr>
          <w:rFonts w:ascii="Nyala" w:hAnsi="Nyala"/>
          <w:sz w:val="28"/>
          <w:szCs w:val="32"/>
        </w:rPr>
        <w:t>ን</w:t>
      </w:r>
      <w:r w:rsidR="00B356AF">
        <w:rPr>
          <w:rFonts w:ascii="Nyala" w:hAnsi="Nyala"/>
          <w:sz w:val="28"/>
          <w:szCs w:val="32"/>
        </w:rPr>
        <w:t xml:space="preserve"> በቲ</w:t>
      </w:r>
      <w:r w:rsidR="001042A8">
        <w:rPr>
          <w:rFonts w:ascii="Nyala" w:hAnsi="Nyala"/>
          <w:sz w:val="28"/>
          <w:szCs w:val="32"/>
        </w:rPr>
        <w:t xml:space="preserve"> </w:t>
      </w:r>
      <w:r w:rsidR="00382C11">
        <w:rPr>
          <w:rFonts w:ascii="Nyala" w:hAnsi="Nyala"/>
          <w:sz w:val="28"/>
          <w:szCs w:val="32"/>
        </w:rPr>
        <w:t xml:space="preserve">መወዳእታኡ፡ ጣላዕ </w:t>
      </w:r>
      <w:r w:rsidR="00794BE7">
        <w:rPr>
          <w:rFonts w:ascii="Nyala" w:hAnsi="Nyala"/>
          <w:sz w:val="28"/>
          <w:szCs w:val="32"/>
        </w:rPr>
        <w:t>ዝኾነ</w:t>
      </w:r>
      <w:r w:rsidR="00382C11">
        <w:rPr>
          <w:rFonts w:ascii="Nyala" w:hAnsi="Nyala"/>
          <w:sz w:val="28"/>
          <w:szCs w:val="32"/>
        </w:rPr>
        <w:t xml:space="preserve"> ወፍሪ ፓልቶካውያንን ወያነን።  </w:t>
      </w:r>
    </w:p>
    <w:p w:rsidR="006E577B" w:rsidRDefault="00891053" w:rsidP="00EE6367">
      <w:pPr>
        <w:ind w:firstLine="142"/>
        <w:jc w:val="both"/>
        <w:rPr>
          <w:rFonts w:ascii="Nyala" w:hAnsi="Nyala"/>
          <w:sz w:val="28"/>
          <w:szCs w:val="32"/>
        </w:rPr>
      </w:pPr>
      <w:r>
        <w:rPr>
          <w:rFonts w:ascii="Nyala" w:hAnsi="Nyala"/>
          <w:sz w:val="28"/>
          <w:szCs w:val="32"/>
        </w:rPr>
        <w:t xml:space="preserve">መብዛሕቶም ነዚ ዝሰምዑ ኢትዮጵያውያን፡ በቲ ፍጻመ እንተጓሃዩ’ኳ፡ እቲ ወፍሪ፡ ንውጹእ ህዝቢ ካብ መበቆል መሬቱ ብምስጓግ፡ ንሰብ ጸጋ ዝውሃብ ብምንባሩ ግን፡ ቅቡል ከም ዘይነበረ ቃሎም ሂቦም። በቲ ኮነ በዚ ድማ፡ ”ኣውፈርቲ” </w:t>
      </w:r>
      <w:r w:rsidR="00735E6D">
        <w:rPr>
          <w:rFonts w:ascii="Nyala" w:hAnsi="Nyala"/>
          <w:sz w:val="28"/>
          <w:szCs w:val="32"/>
        </w:rPr>
        <w:t xml:space="preserve">ብዝወደረዶም ክሕደት፡ ነቶም ዘይወከልዎም ኣውፈርቲ፡ እንተሓተቱ፡ ምፍርራህን ጥልመትን’ዩ ተደጊምሎም። ንምዃኑ፡ እቶም ዘይተወከሉ ኣውፈርቲ፡ </w:t>
      </w:r>
      <w:r w:rsidR="00B356AF">
        <w:rPr>
          <w:rFonts w:ascii="Nyala" w:hAnsi="Nyala"/>
          <w:sz w:val="28"/>
          <w:szCs w:val="32"/>
        </w:rPr>
        <w:t xml:space="preserve">እንታይ </w:t>
      </w:r>
      <w:r w:rsidR="006E577B">
        <w:rPr>
          <w:rFonts w:ascii="Nyala" w:hAnsi="Nyala"/>
          <w:sz w:val="28"/>
          <w:szCs w:val="32"/>
        </w:rPr>
        <w:t xml:space="preserve">ስለ </w:t>
      </w:r>
      <w:r w:rsidR="00B356AF">
        <w:rPr>
          <w:rFonts w:ascii="Nyala" w:hAnsi="Nyala"/>
          <w:sz w:val="28"/>
          <w:szCs w:val="32"/>
        </w:rPr>
        <w:t xml:space="preserve">ዝተኣማመኑ’ዮም፡ </w:t>
      </w:r>
      <w:r w:rsidR="006E577B">
        <w:rPr>
          <w:rFonts w:ascii="Nyala" w:hAnsi="Nyala"/>
          <w:sz w:val="28"/>
          <w:szCs w:val="32"/>
        </w:rPr>
        <w:t xml:space="preserve">ክሕደትን ምጒብዓብን </w:t>
      </w:r>
      <w:r w:rsidR="00B356AF">
        <w:rPr>
          <w:rFonts w:ascii="Nyala" w:hAnsi="Nyala"/>
          <w:sz w:val="28"/>
          <w:szCs w:val="32"/>
        </w:rPr>
        <w:t>ዘተግብ</w:t>
      </w:r>
      <w:r w:rsidR="006E577B">
        <w:rPr>
          <w:rFonts w:ascii="Nyala" w:hAnsi="Nyala"/>
          <w:sz w:val="28"/>
          <w:szCs w:val="32"/>
        </w:rPr>
        <w:t xml:space="preserve">ሩ? </w:t>
      </w:r>
      <w:r w:rsidR="00B356AF">
        <w:rPr>
          <w:rFonts w:ascii="Nyala" w:hAnsi="Nyala"/>
          <w:sz w:val="28"/>
          <w:szCs w:val="32"/>
        </w:rPr>
        <w:t xml:space="preserve">ጥልመት!? ደፋኢ ሓይሊ ስለ ዘለዎም?! ዘይተመልሰ </w:t>
      </w:r>
      <w:r w:rsidR="006E577B">
        <w:rPr>
          <w:rFonts w:ascii="Nyala" w:hAnsi="Nyala"/>
          <w:sz w:val="28"/>
          <w:szCs w:val="32"/>
        </w:rPr>
        <w:t>ሕቶ ዝተጠልሙ ነበረ። መል</w:t>
      </w:r>
      <w:r w:rsidR="00B356AF">
        <w:rPr>
          <w:rFonts w:ascii="Nyala" w:hAnsi="Nyala"/>
          <w:sz w:val="28"/>
          <w:szCs w:val="32"/>
        </w:rPr>
        <w:t>ሱ ግን ንጹር ነበረ።</w:t>
      </w:r>
      <w:r w:rsidR="006E577B">
        <w:rPr>
          <w:rFonts w:ascii="Nyala" w:hAnsi="Nyala"/>
          <w:sz w:val="28"/>
          <w:szCs w:val="32"/>
        </w:rPr>
        <w:t xml:space="preserve"> ”ኣውፈርቲ” ኣዝማድ በዓል ስብሓት ነጋን ካልኦት ሰብ ስልጣንን </w:t>
      </w:r>
      <w:r w:rsidR="00B356AF">
        <w:rPr>
          <w:rFonts w:ascii="Nyala" w:hAnsi="Nyala"/>
          <w:sz w:val="28"/>
          <w:szCs w:val="32"/>
        </w:rPr>
        <w:t>ብ</w:t>
      </w:r>
      <w:r w:rsidR="006E577B">
        <w:rPr>
          <w:rFonts w:ascii="Nyala" w:hAnsi="Nyala"/>
          <w:sz w:val="28"/>
          <w:szCs w:val="32"/>
        </w:rPr>
        <w:t>ምንባሮም</w:t>
      </w:r>
      <w:r w:rsidR="00B356AF">
        <w:rPr>
          <w:rFonts w:ascii="Nyala" w:hAnsi="Nyala"/>
          <w:sz w:val="28"/>
          <w:szCs w:val="32"/>
        </w:rPr>
        <w:t>፡</w:t>
      </w:r>
      <w:r w:rsidR="006E577B">
        <w:rPr>
          <w:rFonts w:ascii="Nyala" w:hAnsi="Nyala"/>
          <w:sz w:val="28"/>
          <w:szCs w:val="32"/>
        </w:rPr>
        <w:t xml:space="preserve"> </w:t>
      </w:r>
      <w:r w:rsidR="00B356AF">
        <w:rPr>
          <w:rFonts w:ascii="Nyala" w:hAnsi="Nyala"/>
          <w:sz w:val="28"/>
          <w:szCs w:val="32"/>
        </w:rPr>
        <w:t xml:space="preserve">ገንዘብ ህዝብን መንግስትን ከም ውነኦም ክጥቀምሉ፡ ምሉእ ዘይሕቃዊ ፍቓድ ነይርዎም። </w:t>
      </w:r>
      <w:r w:rsidR="006E577B">
        <w:rPr>
          <w:rFonts w:ascii="Nyala" w:hAnsi="Nyala"/>
          <w:sz w:val="28"/>
          <w:szCs w:val="32"/>
        </w:rPr>
        <w:t xml:space="preserve">ጥርዓን </w:t>
      </w:r>
      <w:r w:rsidR="00B356AF">
        <w:rPr>
          <w:rFonts w:ascii="Nyala" w:hAnsi="Nyala"/>
          <w:sz w:val="28"/>
          <w:szCs w:val="32"/>
        </w:rPr>
        <w:t>ዝቕበላ</w:t>
      </w:r>
      <w:r w:rsidR="006E577B">
        <w:rPr>
          <w:rFonts w:ascii="Nyala" w:hAnsi="Nyala"/>
          <w:sz w:val="28"/>
          <w:szCs w:val="32"/>
        </w:rPr>
        <w:t xml:space="preserve"> ቤት ጽሕፈታት’ውን ”ከይትልኩምና” </w:t>
      </w:r>
      <w:r w:rsidR="00E802AF">
        <w:rPr>
          <w:rFonts w:ascii="Nyala" w:hAnsi="Nyala"/>
          <w:sz w:val="28"/>
          <w:szCs w:val="32"/>
        </w:rPr>
        <w:t xml:space="preserve">ካብ ምባል ሓሊፈን፡ </w:t>
      </w:r>
      <w:r w:rsidR="006E577B">
        <w:rPr>
          <w:rFonts w:ascii="Nyala" w:hAnsi="Nyala"/>
          <w:sz w:val="28"/>
          <w:szCs w:val="32"/>
        </w:rPr>
        <w:t xml:space="preserve">ፋይላት ክሲ </w:t>
      </w:r>
      <w:r w:rsidR="00E802AF">
        <w:rPr>
          <w:rFonts w:ascii="Nyala" w:hAnsi="Nyala"/>
          <w:sz w:val="28"/>
          <w:szCs w:val="32"/>
        </w:rPr>
        <w:t>ክኸፍታ ፍቓደኛትታት ኣይነበራን</w:t>
      </w:r>
      <w:r w:rsidR="006E577B">
        <w:rPr>
          <w:rFonts w:ascii="Nyala" w:hAnsi="Nyala"/>
          <w:sz w:val="28"/>
          <w:szCs w:val="32"/>
        </w:rPr>
        <w:t xml:space="preserve">። </w:t>
      </w:r>
    </w:p>
    <w:p w:rsidR="007A1747" w:rsidRDefault="006E577B" w:rsidP="007A1747">
      <w:pPr>
        <w:ind w:firstLine="142"/>
        <w:jc w:val="both"/>
        <w:rPr>
          <w:rFonts w:ascii="Nyala" w:hAnsi="Nyala"/>
          <w:sz w:val="28"/>
          <w:szCs w:val="32"/>
        </w:rPr>
      </w:pPr>
      <w:r>
        <w:rPr>
          <w:rFonts w:ascii="Nyala" w:hAnsi="Nyala"/>
          <w:sz w:val="28"/>
          <w:szCs w:val="32"/>
        </w:rPr>
        <w:lastRenderedPageBreak/>
        <w:t xml:space="preserve">ዝኸበርኩም ኣንበብቲ፡ ኣብዚ ጉዳይ፡ ካልእ ገደደ ዘብልን ዘደንጹን ፍጻመ ተኸሲቱ እዩ። ካብ’ቶም ዝተጥልሙ </w:t>
      </w:r>
      <w:r w:rsidR="00E802AF">
        <w:rPr>
          <w:rFonts w:ascii="Nyala" w:hAnsi="Nyala"/>
          <w:sz w:val="28"/>
          <w:szCs w:val="32"/>
        </w:rPr>
        <w:t>”</w:t>
      </w:r>
      <w:r>
        <w:rPr>
          <w:rFonts w:ascii="Nyala" w:hAnsi="Nyala"/>
          <w:sz w:val="28"/>
          <w:szCs w:val="32"/>
        </w:rPr>
        <w:t>ኣውፈርቲ</w:t>
      </w:r>
      <w:r w:rsidR="00E802AF">
        <w:rPr>
          <w:rFonts w:ascii="Nyala" w:hAnsi="Nyala"/>
          <w:sz w:val="28"/>
          <w:szCs w:val="32"/>
        </w:rPr>
        <w:t>”</w:t>
      </w:r>
      <w:r>
        <w:rPr>
          <w:rFonts w:ascii="Nyala" w:hAnsi="Nyala"/>
          <w:sz w:val="28"/>
          <w:szCs w:val="32"/>
        </w:rPr>
        <w:t xml:space="preserve">፡ ኤርትራውያን </w:t>
      </w:r>
      <w:r w:rsidR="007A1747">
        <w:rPr>
          <w:rFonts w:ascii="Nyala" w:hAnsi="Nyala"/>
          <w:sz w:val="28"/>
          <w:szCs w:val="32"/>
        </w:rPr>
        <w:t xml:space="preserve">ምህላዎም ተቓሊሑ እንተበልናኩም ከ። እወ ገደደ! ዘብል’ዩ። ኤርትራውያን ኣውፈርቲ ብፓልቶክ፡ ንምሕዝነት </w:t>
      </w:r>
      <w:r w:rsidR="007A1747" w:rsidRPr="00E802AF">
        <w:rPr>
          <w:rFonts w:ascii="Nyala" w:hAnsi="Nyala"/>
          <w:sz w:val="28"/>
          <w:szCs w:val="32"/>
        </w:rPr>
        <w:t>ተኹላን በጊዕን</w:t>
      </w:r>
      <w:r w:rsidR="007A1747">
        <w:rPr>
          <w:rFonts w:ascii="Nyala" w:hAnsi="Nyala"/>
          <w:sz w:val="28"/>
          <w:szCs w:val="32"/>
        </w:rPr>
        <w:t xml:space="preserve"> ካብ ዘይምግንዛብ፡ ገንዘቦም ንበላዒ ምውፋሮም (ምሃቦም) ከም ኤርትራውያን </w:t>
      </w:r>
      <w:r w:rsidR="00E802AF">
        <w:rPr>
          <w:rFonts w:ascii="Nyala" w:hAnsi="Nyala"/>
          <w:sz w:val="28"/>
          <w:szCs w:val="32"/>
        </w:rPr>
        <w:t>ኣጒህይና</w:t>
      </w:r>
      <w:r w:rsidR="007A1747">
        <w:rPr>
          <w:rFonts w:ascii="Nyala" w:hAnsi="Nyala"/>
          <w:sz w:val="28"/>
          <w:szCs w:val="32"/>
        </w:rPr>
        <w:t xml:space="preserve"> እዩ። እቲ ምንታይ፡ ንብረት ኤርትራዊ፡ ንብረትን ሃብትን ኤርትራ ስለ ዝኾነ። እቶም ኤርትራውያን፡ ብዝወረዶም በደል፡ ጓሂኦም ንምግላጽ፡ ሕቶታት ኣብ ዘቕርብሉ ግዜ፡ ካብ ወያነ</w:t>
      </w:r>
      <w:r w:rsidR="00E802AF">
        <w:rPr>
          <w:rFonts w:ascii="Nyala" w:hAnsi="Nyala"/>
          <w:sz w:val="28"/>
          <w:szCs w:val="32"/>
        </w:rPr>
        <w:t>፡</w:t>
      </w:r>
      <w:r w:rsidR="007A1747">
        <w:rPr>
          <w:rFonts w:ascii="Nyala" w:hAnsi="Nyala"/>
          <w:sz w:val="28"/>
          <w:szCs w:val="32"/>
        </w:rPr>
        <w:t xml:space="preserve"> ታህዲድን </w:t>
      </w:r>
      <w:r w:rsidR="00E802AF">
        <w:rPr>
          <w:rFonts w:ascii="Nyala" w:hAnsi="Nyala"/>
          <w:sz w:val="28"/>
          <w:szCs w:val="32"/>
        </w:rPr>
        <w:t>”ቅበጹ” ዝዓይነቱ መልሲ’</w:t>
      </w:r>
      <w:r w:rsidR="007A1747">
        <w:rPr>
          <w:rFonts w:ascii="Nyala" w:hAnsi="Nyala"/>
          <w:sz w:val="28"/>
          <w:szCs w:val="32"/>
        </w:rPr>
        <w:t xml:space="preserve">ዩ ተመሊስሎም። </w:t>
      </w:r>
      <w:r w:rsidR="007A1747" w:rsidRPr="00701295">
        <w:rPr>
          <w:rFonts w:ascii="Nyala" w:hAnsi="Nyala"/>
          <w:b/>
          <w:sz w:val="28"/>
          <w:szCs w:val="32"/>
        </w:rPr>
        <w:t>”</w:t>
      </w:r>
      <w:r w:rsidR="00E802AF">
        <w:rPr>
          <w:rFonts w:ascii="Nyala" w:hAnsi="Nyala"/>
          <w:b/>
          <w:sz w:val="28"/>
          <w:szCs w:val="32"/>
        </w:rPr>
        <w:t xml:space="preserve">ክሳራኹም ውሓጥዎ፣ </w:t>
      </w:r>
      <w:r w:rsidR="007A1747" w:rsidRPr="00701295">
        <w:rPr>
          <w:rFonts w:ascii="Nyala" w:hAnsi="Nyala"/>
          <w:b/>
          <w:sz w:val="28"/>
          <w:szCs w:val="32"/>
        </w:rPr>
        <w:t xml:space="preserve">ዒም  እንተ ደኣ ኢልኩም፡ ዝርዝር ኣስማትኩም ንመንግስቲ ኤርትራ ከነርክቦ ኢና” </w:t>
      </w:r>
      <w:r w:rsidR="00D86132" w:rsidRPr="00D86132">
        <w:rPr>
          <w:rFonts w:ascii="Nyala" w:hAnsi="Nyala"/>
          <w:sz w:val="28"/>
          <w:szCs w:val="32"/>
        </w:rPr>
        <w:t>ዝብል መልሲ፣ መልሲ ወያነያዊ ክሕደት።</w:t>
      </w:r>
      <w:r w:rsidR="00D86132">
        <w:rPr>
          <w:rFonts w:ascii="Nyala" w:hAnsi="Nyala"/>
          <w:sz w:val="28"/>
          <w:szCs w:val="32"/>
        </w:rPr>
        <w:t xml:space="preserve"> ወያነ፡ እንዳማቱ’ምበር፡ በላዒ ፍረ ጻምኡ ከም ዘይኮነን ክሳብ ዝደልዎ ዘቀባጥር፣ ድሌቱ ምስ ረኸበ፡ ዝራጋሕ እሾኽ ህዝቢታት </w:t>
      </w:r>
      <w:r w:rsidR="00E802AF">
        <w:rPr>
          <w:rFonts w:ascii="Nyala" w:hAnsi="Nyala"/>
          <w:sz w:val="28"/>
          <w:szCs w:val="32"/>
        </w:rPr>
        <w:t>ምዃኑ ብዙሓት ኣብነታት ኣለዉ</w:t>
      </w:r>
      <w:r w:rsidR="00D86132">
        <w:rPr>
          <w:rFonts w:ascii="Nyala" w:hAnsi="Nyala"/>
          <w:sz w:val="28"/>
          <w:szCs w:val="32"/>
        </w:rPr>
        <w:t>።</w:t>
      </w:r>
      <w:r w:rsidR="00E802AF">
        <w:rPr>
          <w:rFonts w:ascii="Nyala" w:hAnsi="Nyala"/>
          <w:sz w:val="28"/>
          <w:szCs w:val="32"/>
        </w:rPr>
        <w:t xml:space="preserve"> ነዚ እናፈለጥካ፡ ደቂ ጋንታ ንኹን ምብህሃል፡ ገለ’ለዋ ካብ ምባል ሓሊፍካ ዝበሃሎ የለን። </w:t>
      </w:r>
      <w:r w:rsidR="00D86132">
        <w:rPr>
          <w:rFonts w:ascii="Nyala" w:hAnsi="Nyala"/>
          <w:sz w:val="28"/>
          <w:szCs w:val="32"/>
        </w:rPr>
        <w:t xml:space="preserve"> </w:t>
      </w:r>
    </w:p>
    <w:p w:rsidR="00D86132" w:rsidRPr="00701295" w:rsidRDefault="00D86132" w:rsidP="007A1747">
      <w:pPr>
        <w:ind w:firstLine="142"/>
        <w:jc w:val="both"/>
        <w:rPr>
          <w:rFonts w:ascii="Nyala" w:hAnsi="Nyala"/>
          <w:b/>
          <w:sz w:val="28"/>
          <w:szCs w:val="32"/>
        </w:rPr>
      </w:pPr>
      <w:r>
        <w:rPr>
          <w:rFonts w:ascii="Nyala" w:hAnsi="Nyala"/>
          <w:sz w:val="28"/>
          <w:szCs w:val="32"/>
        </w:rPr>
        <w:t xml:space="preserve">ካሕዳይ ወያነ፡ ኣብ ኢትዮጵያ ይነበሩ ዝነበሩ ልዕሊ 72 ሽሕ ኤርትራውያን፡ ካብ ተንቀሳቓስን ዘይንቀሳቐን ክሳብ ልባሳቶም መንዚዑ ዝገበተ ምዃኑ እናፈልጥካ፡ ምስኡ ክትሻረኽ ምፍታን የዋህነት እዩ። ወያነን </w:t>
      </w:r>
      <w:r w:rsidR="00690C89">
        <w:rPr>
          <w:rFonts w:ascii="Nyala" w:hAnsi="Nyala"/>
          <w:sz w:val="28"/>
          <w:szCs w:val="32"/>
        </w:rPr>
        <w:t xml:space="preserve">ኩሎም ፓልቶካውያን </w:t>
      </w:r>
      <w:r>
        <w:rPr>
          <w:rFonts w:ascii="Nyala" w:hAnsi="Nyala"/>
          <w:sz w:val="28"/>
          <w:szCs w:val="32"/>
        </w:rPr>
        <w:t>ኣውፈ</w:t>
      </w:r>
      <w:r w:rsidR="00690C89">
        <w:rPr>
          <w:rFonts w:ascii="Nyala" w:hAnsi="Nyala"/>
          <w:sz w:val="28"/>
          <w:szCs w:val="32"/>
        </w:rPr>
        <w:t xml:space="preserve">ርትን በብግሎም ጎሪሖም። እቲ ሓደ </w:t>
      </w:r>
      <w:r w:rsidR="00E802AF">
        <w:rPr>
          <w:rFonts w:ascii="Nyala" w:hAnsi="Nyala"/>
          <w:sz w:val="28"/>
          <w:szCs w:val="32"/>
        </w:rPr>
        <w:t xml:space="preserve">ውሽጡ ካልእ፣ </w:t>
      </w:r>
      <w:r w:rsidR="00690C89">
        <w:rPr>
          <w:rFonts w:ascii="Nyala" w:hAnsi="Nyala"/>
          <w:sz w:val="28"/>
          <w:szCs w:val="32"/>
        </w:rPr>
        <w:t xml:space="preserve">ወፍሪ ከተባብዕን ሃገር ከማዕብልን ኢሉ ዘይኮነ፡ ሃብቲ ንምምንዛዕ፣ እቲ ካልኣይ ድማ፡ ካብቲ ቀዳማይ ብዝገደደ፡ ካብ ህዝቢ ንዝተመዝዐ መሬት ንምግባትን ሃብቲ ንምድላብን። </w:t>
      </w:r>
      <w:r w:rsidR="00E802AF">
        <w:rPr>
          <w:rFonts w:ascii="Nyala" w:hAnsi="Nyala"/>
          <w:sz w:val="28"/>
          <w:szCs w:val="32"/>
        </w:rPr>
        <w:t>ሕልሚ’</w:t>
      </w:r>
      <w:r w:rsidR="00690C89">
        <w:rPr>
          <w:rFonts w:ascii="Nyala" w:hAnsi="Nyala"/>
          <w:sz w:val="28"/>
          <w:szCs w:val="32"/>
        </w:rPr>
        <w:t xml:space="preserve">ዞም ክልተ </w:t>
      </w:r>
      <w:r w:rsidR="00E802AF">
        <w:rPr>
          <w:rFonts w:ascii="Nyala" w:hAnsi="Nyala"/>
          <w:sz w:val="28"/>
          <w:szCs w:val="32"/>
        </w:rPr>
        <w:t>ጎራሓት</w:t>
      </w:r>
      <w:r w:rsidR="00690C89">
        <w:rPr>
          <w:rFonts w:ascii="Nyala" w:hAnsi="Nyala"/>
          <w:sz w:val="28"/>
          <w:szCs w:val="32"/>
        </w:rPr>
        <w:t xml:space="preserve"> ምወዳእትኡን ምስ ተዓዛብና ኢና</w:t>
      </w:r>
      <w:r w:rsidR="007709E7">
        <w:rPr>
          <w:rFonts w:ascii="Nyala" w:hAnsi="Nyala"/>
          <w:sz w:val="28"/>
          <w:szCs w:val="32"/>
        </w:rPr>
        <w:t xml:space="preserve"> ድማ</w:t>
      </w:r>
      <w:r w:rsidR="00690C89">
        <w:rPr>
          <w:rFonts w:ascii="Nyala" w:hAnsi="Nyala"/>
          <w:sz w:val="28"/>
          <w:szCs w:val="32"/>
        </w:rPr>
        <w:t xml:space="preserve">፡ </w:t>
      </w:r>
      <w:r w:rsidR="00690C89" w:rsidRPr="00690C89">
        <w:rPr>
          <w:rFonts w:ascii="Nyala" w:hAnsi="Nyala"/>
          <w:b/>
          <w:sz w:val="28"/>
          <w:szCs w:val="32"/>
        </w:rPr>
        <w:t xml:space="preserve">”ክልተ ጎራሓት፡ ሓሙኽሽቲ ስንቆም” </w:t>
      </w:r>
      <w:r w:rsidR="007709E7">
        <w:rPr>
          <w:rFonts w:ascii="Nyala" w:hAnsi="Nyala"/>
          <w:sz w:val="28"/>
          <w:szCs w:val="32"/>
        </w:rPr>
        <w:t>ዝበል</w:t>
      </w:r>
      <w:r w:rsidR="00690C89" w:rsidRPr="00690C89">
        <w:rPr>
          <w:rFonts w:ascii="Nyala" w:hAnsi="Nyala"/>
          <w:sz w:val="28"/>
          <w:szCs w:val="32"/>
        </w:rPr>
        <w:t>ና።</w:t>
      </w:r>
      <w:r w:rsidR="00690C89" w:rsidRPr="00690C89">
        <w:rPr>
          <w:rFonts w:ascii="Nyala" w:hAnsi="Nyala"/>
          <w:b/>
          <w:sz w:val="28"/>
          <w:szCs w:val="32"/>
        </w:rPr>
        <w:t xml:space="preserve"> </w:t>
      </w:r>
      <w:r w:rsidR="00690C89">
        <w:rPr>
          <w:rFonts w:ascii="Nyala" w:hAnsi="Nyala"/>
          <w:sz w:val="28"/>
          <w:szCs w:val="32"/>
        </w:rPr>
        <w:t>እትዳረጎም ምስላ</w:t>
      </w:r>
      <w:r w:rsidR="00A25DB2">
        <w:rPr>
          <w:rFonts w:ascii="Nyala" w:hAnsi="Nyala"/>
          <w:sz w:val="28"/>
          <w:szCs w:val="32"/>
        </w:rPr>
        <w:t>’ያ ዝብል ግምት ድማ ኣለና</w:t>
      </w:r>
      <w:r w:rsidR="00690C89">
        <w:rPr>
          <w:rFonts w:ascii="Nyala" w:hAnsi="Nyala"/>
          <w:sz w:val="28"/>
          <w:szCs w:val="32"/>
        </w:rPr>
        <w:t xml:space="preserve">።       </w:t>
      </w:r>
      <w:r>
        <w:rPr>
          <w:rFonts w:ascii="Nyala" w:hAnsi="Nyala"/>
          <w:sz w:val="28"/>
          <w:szCs w:val="32"/>
        </w:rPr>
        <w:t xml:space="preserve">  </w:t>
      </w:r>
    </w:p>
    <w:p w:rsidR="00690C89" w:rsidRPr="003E590C" w:rsidRDefault="00690C89" w:rsidP="00690C89">
      <w:pPr>
        <w:spacing w:after="0"/>
        <w:ind w:firstLine="1304"/>
        <w:jc w:val="both"/>
        <w:rPr>
          <w:b/>
        </w:rPr>
      </w:pPr>
      <w:r>
        <w:rPr>
          <w:rFonts w:ascii="Nyala" w:hAnsi="Nyala"/>
          <w:sz w:val="28"/>
          <w:szCs w:val="32"/>
        </w:rPr>
        <w:t xml:space="preserve"> </w:t>
      </w:r>
      <w:r w:rsidRPr="003E590C">
        <w:rPr>
          <w:rStyle w:val="Standardstycketeckensnitt"/>
          <w:rFonts w:ascii="Nyala" w:hAnsi="Nyala"/>
          <w:b/>
          <w:noProof/>
          <w:sz w:val="32"/>
          <w:szCs w:val="32"/>
          <w:lang w:val="en-GB" w:eastAsia="en-GB"/>
        </w:rPr>
        <w:drawing>
          <wp:anchor distT="0" distB="0" distL="114300" distR="114300" simplePos="0" relativeHeight="251663360" behindDoc="1" locked="0" layoutInCell="1" allowOverlap="1">
            <wp:simplePos x="0" y="0"/>
            <wp:positionH relativeFrom="column">
              <wp:posOffset>322243</wp:posOffset>
            </wp:positionH>
            <wp:positionV relativeFrom="paragraph">
              <wp:posOffset>23490</wp:posOffset>
            </wp:positionV>
            <wp:extent cx="490886" cy="466161"/>
            <wp:effectExtent l="0" t="0" r="0" b="0"/>
            <wp:wrapNone/>
            <wp:docPr id="2" name="Bild 2" descr="C:\Users\PC\AppData\Local\Microsoft\Windows\Temporary Internet Files\Low\Content.IE5\TTWZDLVZ\MH900240777[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490886" cy="466161"/>
                    </a:xfrm>
                    <a:prstGeom prst="rect">
                      <a:avLst/>
                    </a:prstGeom>
                    <a:solidFill>
                      <a:srgbClr val="EDEDED"/>
                    </a:solidFill>
                    <a:ln>
                      <a:noFill/>
                      <a:prstDash/>
                    </a:ln>
                  </pic:spPr>
                </pic:pic>
              </a:graphicData>
            </a:graphic>
          </wp:anchor>
        </w:drawing>
      </w:r>
      <w:r w:rsidRPr="003E590C">
        <w:rPr>
          <w:rStyle w:val="Standardstycketeckensnitt"/>
          <w:rFonts w:ascii="Nyala" w:hAnsi="Nyala"/>
          <w:b/>
          <w:sz w:val="28"/>
          <w:szCs w:val="32"/>
        </w:rPr>
        <w:t>ብርዕና ዜናን ሓበሬታን</w:t>
      </w:r>
    </w:p>
    <w:p w:rsidR="00690C89" w:rsidRDefault="00690C89" w:rsidP="00690C89">
      <w:pPr>
        <w:ind w:firstLine="142"/>
        <w:jc w:val="both"/>
        <w:rPr>
          <w:rFonts w:ascii="Nyala" w:hAnsi="Nyala"/>
          <w:b/>
          <w:sz w:val="28"/>
          <w:szCs w:val="32"/>
        </w:rPr>
      </w:pPr>
      <w:r w:rsidRPr="003E590C">
        <w:rPr>
          <w:rFonts w:ascii="Nyala" w:hAnsi="Nyala"/>
          <w:b/>
          <w:sz w:val="28"/>
          <w:szCs w:val="32"/>
        </w:rPr>
        <w:t xml:space="preserve">                     ስቶክሆልም</w:t>
      </w:r>
    </w:p>
    <w:p w:rsidR="00EE6367" w:rsidRDefault="00EE6367" w:rsidP="00EE6367">
      <w:pPr>
        <w:ind w:firstLine="142"/>
        <w:jc w:val="both"/>
        <w:rPr>
          <w:rFonts w:ascii="Nyala" w:hAnsi="Nyala"/>
          <w:sz w:val="28"/>
          <w:szCs w:val="32"/>
        </w:rPr>
      </w:pPr>
    </w:p>
    <w:p w:rsidR="001349DF" w:rsidRPr="00F51547" w:rsidRDefault="00581163" w:rsidP="001349DF">
      <w:pPr>
        <w:ind w:firstLine="142"/>
        <w:jc w:val="both"/>
        <w:rPr>
          <w:rFonts w:ascii="Nyala" w:hAnsi="Nyala"/>
          <w:sz w:val="28"/>
          <w:szCs w:val="32"/>
        </w:rPr>
      </w:pPr>
      <w:r>
        <w:rPr>
          <w:rFonts w:ascii="Nyala" w:hAnsi="Nyala"/>
          <w:sz w:val="28"/>
          <w:szCs w:val="32"/>
        </w:rPr>
        <w:t xml:space="preserve"> </w:t>
      </w:r>
      <w:r w:rsidR="001349DF">
        <w:rPr>
          <w:rFonts w:ascii="Nyala" w:hAnsi="Nyala"/>
          <w:sz w:val="28"/>
          <w:szCs w:val="32"/>
        </w:rPr>
        <w:t xml:space="preserve"> </w:t>
      </w:r>
    </w:p>
    <w:p w:rsidR="00F51547" w:rsidRPr="007709E7" w:rsidRDefault="007709E7" w:rsidP="007709E7">
      <w:pPr>
        <w:ind w:firstLine="142"/>
        <w:jc w:val="center"/>
        <w:rPr>
          <w:rFonts w:ascii="Nyala" w:hAnsi="Nyala"/>
          <w:color w:val="FF0000"/>
          <w:sz w:val="40"/>
          <w:szCs w:val="32"/>
          <w:u w:val="double"/>
        </w:rPr>
      </w:pPr>
      <w:r w:rsidRPr="007709E7">
        <w:rPr>
          <w:rFonts w:ascii="Nyala" w:hAnsi="Nyala"/>
          <w:b/>
          <w:color w:val="FF0000"/>
          <w:sz w:val="40"/>
          <w:szCs w:val="32"/>
          <w:u w:val="double"/>
        </w:rPr>
        <w:t>ሓበሬታ ስነ-ጽሑፍ</w:t>
      </w:r>
    </w:p>
    <w:p w:rsidR="007709E7" w:rsidRDefault="007709E7" w:rsidP="003E590C">
      <w:pPr>
        <w:ind w:firstLine="142"/>
        <w:jc w:val="both"/>
        <w:rPr>
          <w:rFonts w:ascii="Nyala" w:hAnsi="Nyala"/>
          <w:sz w:val="28"/>
          <w:szCs w:val="32"/>
        </w:rPr>
      </w:pPr>
      <w:r w:rsidRPr="007709E7">
        <w:rPr>
          <w:rFonts w:ascii="Nyala" w:hAnsi="Nyala"/>
          <w:sz w:val="28"/>
          <w:szCs w:val="32"/>
        </w:rPr>
        <w:t>ብምኽንያት ኢዮበልዮ ናጽነት ኤርትራ፡ ምሸት ስነ-ጽሑፍ ኪካየድ ተመዲቡ ስለ ዘሎ፡ ኩሉኹም ኣብ ዓውደ ስነ-ጽሑፍ እትነጥፉን ግዱሳትን፡ ጽሑፋት ክትልእኩ ትዕደሙ።</w:t>
      </w:r>
    </w:p>
    <w:p w:rsidR="007709E7" w:rsidRDefault="007709E7" w:rsidP="007709E7">
      <w:pPr>
        <w:pStyle w:val="ListParagraph"/>
        <w:numPr>
          <w:ilvl w:val="0"/>
          <w:numId w:val="3"/>
        </w:numPr>
        <w:jc w:val="both"/>
        <w:rPr>
          <w:rFonts w:ascii="Nyala" w:hAnsi="Nyala"/>
          <w:sz w:val="28"/>
          <w:szCs w:val="32"/>
        </w:rPr>
      </w:pPr>
      <w:r w:rsidRPr="00AD5DE3">
        <w:rPr>
          <w:rFonts w:ascii="Nyala" w:hAnsi="Nyala" w:cs="Nyala"/>
          <w:b/>
          <w:sz w:val="28"/>
          <w:szCs w:val="32"/>
        </w:rPr>
        <w:t>ግጥሚ፥</w:t>
      </w:r>
      <w:r w:rsidRPr="007709E7">
        <w:rPr>
          <w:rFonts w:ascii="Nyala" w:hAnsi="Nyala"/>
          <w:sz w:val="28"/>
          <w:szCs w:val="32"/>
        </w:rPr>
        <w:t xml:space="preserve"> ካብ 80 መስመር ዘይበዝሕ</w:t>
      </w:r>
      <w:r w:rsidR="000F4874">
        <w:rPr>
          <w:rFonts w:ascii="Nyala" w:hAnsi="Nyala"/>
          <w:sz w:val="28"/>
          <w:szCs w:val="32"/>
        </w:rPr>
        <w:t>፣</w:t>
      </w:r>
    </w:p>
    <w:p w:rsidR="007709E7" w:rsidRDefault="007709E7" w:rsidP="007709E7">
      <w:pPr>
        <w:pStyle w:val="ListParagraph"/>
        <w:numPr>
          <w:ilvl w:val="0"/>
          <w:numId w:val="3"/>
        </w:numPr>
        <w:jc w:val="both"/>
        <w:rPr>
          <w:rFonts w:ascii="Nyala" w:hAnsi="Nyala"/>
          <w:sz w:val="28"/>
          <w:szCs w:val="32"/>
        </w:rPr>
      </w:pPr>
      <w:r w:rsidRPr="00AD5DE3">
        <w:rPr>
          <w:rFonts w:ascii="Nyala" w:hAnsi="Nyala"/>
          <w:b/>
          <w:sz w:val="28"/>
          <w:szCs w:val="32"/>
        </w:rPr>
        <w:t>ጽሑፍ፥</w:t>
      </w:r>
      <w:r>
        <w:rPr>
          <w:rFonts w:ascii="Nyala" w:hAnsi="Nyala"/>
          <w:sz w:val="28"/>
          <w:szCs w:val="32"/>
        </w:rPr>
        <w:t xml:space="preserve"> ልቢ ወለድ፣ ሓቀኛ ዛንታ፣ ኣጋጣሚን ተዘክሮን ኮይኑ፡ ነፍስ ወከፍ ኣርእስቲ፡ ካብ 2000 ቃላት ዘይበዝሕ ኮይኑ እንተቐረበ ይምረጽ።</w:t>
      </w:r>
    </w:p>
    <w:p w:rsidR="007709E7" w:rsidRDefault="007709E7" w:rsidP="007709E7">
      <w:pPr>
        <w:pStyle w:val="ListParagraph"/>
        <w:ind w:left="502"/>
        <w:jc w:val="both"/>
        <w:rPr>
          <w:rFonts w:ascii="Nyala" w:hAnsi="Nyala"/>
          <w:sz w:val="28"/>
          <w:szCs w:val="32"/>
        </w:rPr>
      </w:pPr>
      <w:r>
        <w:rPr>
          <w:rFonts w:ascii="Nyala" w:hAnsi="Nyala"/>
          <w:sz w:val="28"/>
          <w:szCs w:val="32"/>
        </w:rPr>
        <w:t xml:space="preserve">ኩሎም ጽሑፋት ክሳብ 05 ግንቦት 2016 ኪቐርቡ ይግባእ። </w:t>
      </w:r>
    </w:p>
    <w:p w:rsidR="007709E7" w:rsidRDefault="007709E7" w:rsidP="007709E7">
      <w:pPr>
        <w:pStyle w:val="ListParagraph"/>
        <w:ind w:left="502"/>
        <w:jc w:val="both"/>
        <w:rPr>
          <w:rFonts w:ascii="Nyala" w:hAnsi="Nyala"/>
          <w:sz w:val="28"/>
          <w:szCs w:val="32"/>
        </w:rPr>
      </w:pPr>
    </w:p>
    <w:p w:rsidR="007709E7" w:rsidRDefault="000F4874" w:rsidP="007709E7">
      <w:pPr>
        <w:pStyle w:val="ListParagraph"/>
        <w:ind w:left="502"/>
        <w:jc w:val="both"/>
        <w:rPr>
          <w:rFonts w:ascii="Nyala" w:hAnsi="Nyala"/>
          <w:sz w:val="28"/>
          <w:szCs w:val="32"/>
        </w:rPr>
      </w:pPr>
      <w:r>
        <w:rPr>
          <w:rFonts w:ascii="Nyala" w:hAnsi="Nyala"/>
          <w:sz w:val="28"/>
          <w:szCs w:val="32"/>
        </w:rPr>
        <w:t xml:space="preserve">ዝለኣኸሉ </w:t>
      </w:r>
      <w:r w:rsidR="007709E7">
        <w:rPr>
          <w:rFonts w:ascii="Nyala" w:hAnsi="Nyala"/>
          <w:sz w:val="28"/>
          <w:szCs w:val="32"/>
        </w:rPr>
        <w:t>ኣድራሻ</w:t>
      </w:r>
    </w:p>
    <w:p w:rsidR="007709E7" w:rsidRDefault="007709E7" w:rsidP="007709E7">
      <w:pPr>
        <w:pStyle w:val="ListParagraph"/>
        <w:ind w:left="502"/>
        <w:jc w:val="both"/>
        <w:rPr>
          <w:rFonts w:ascii="Nyala" w:hAnsi="Nyala"/>
          <w:sz w:val="28"/>
          <w:szCs w:val="32"/>
        </w:rPr>
      </w:pPr>
      <w:r>
        <w:rPr>
          <w:rFonts w:ascii="Nyala" w:hAnsi="Nyala"/>
          <w:sz w:val="28"/>
          <w:szCs w:val="32"/>
        </w:rPr>
        <w:t xml:space="preserve">ኣለናልኪ </w:t>
      </w:r>
      <w:r w:rsidRPr="007709E7">
        <w:rPr>
          <w:rFonts w:ascii="Nyala" w:hAnsi="Nyala"/>
          <w:sz w:val="28"/>
          <w:szCs w:val="32"/>
        </w:rPr>
        <w:t xml:space="preserve"> </w:t>
      </w:r>
    </w:p>
    <w:p w:rsidR="000F4874" w:rsidRDefault="000F4874" w:rsidP="007709E7">
      <w:pPr>
        <w:pStyle w:val="ListParagraph"/>
        <w:ind w:left="502"/>
        <w:jc w:val="both"/>
        <w:rPr>
          <w:rFonts w:ascii="Nyala" w:hAnsi="Nyala"/>
          <w:sz w:val="28"/>
          <w:szCs w:val="32"/>
        </w:rPr>
      </w:pPr>
    </w:p>
    <w:p w:rsidR="000F4874" w:rsidRPr="000F4874" w:rsidRDefault="000F4874" w:rsidP="007709E7">
      <w:pPr>
        <w:pStyle w:val="ListParagraph"/>
        <w:ind w:left="502"/>
        <w:jc w:val="both"/>
        <w:rPr>
          <w:rFonts w:ascii="Nyala" w:hAnsi="Nyala"/>
          <w:b/>
          <w:sz w:val="28"/>
          <w:szCs w:val="32"/>
        </w:rPr>
      </w:pPr>
      <w:r w:rsidRPr="000F4874">
        <w:rPr>
          <w:rFonts w:ascii="Nyala" w:hAnsi="Nyala"/>
          <w:b/>
          <w:sz w:val="28"/>
          <w:szCs w:val="32"/>
        </w:rPr>
        <w:t>ርብዒ ዘመን ኣብ መኸተን ጽንዓትን</w:t>
      </w:r>
    </w:p>
    <w:p w:rsidR="000F4874" w:rsidRPr="007709E7" w:rsidRDefault="000F4874" w:rsidP="007709E7">
      <w:pPr>
        <w:pStyle w:val="ListParagraph"/>
        <w:ind w:left="502"/>
        <w:jc w:val="both"/>
        <w:rPr>
          <w:rFonts w:ascii="Nyala" w:hAnsi="Nyala"/>
          <w:sz w:val="28"/>
          <w:szCs w:val="32"/>
        </w:rPr>
      </w:pPr>
      <w:r>
        <w:rPr>
          <w:rFonts w:ascii="Nyala" w:hAnsi="Nyala"/>
          <w:sz w:val="28"/>
          <w:szCs w:val="32"/>
        </w:rPr>
        <w:t>ኣወሃሃዲት ስነ-ጽሑፍ</w:t>
      </w:r>
    </w:p>
    <w:sectPr w:rsidR="000F4874" w:rsidRPr="007709E7" w:rsidSect="00CB452E">
      <w:pgSz w:w="11906" w:h="16838"/>
      <w:pgMar w:top="1417" w:right="1417" w:bottom="1417" w:left="1276" w:header="708" w:footer="708" w:gutter="0"/>
      <w:cols w:space="1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3F1B"/>
    <w:multiLevelType w:val="hybridMultilevel"/>
    <w:tmpl w:val="C4B03F5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F94966"/>
    <w:multiLevelType w:val="hybridMultilevel"/>
    <w:tmpl w:val="599E6074"/>
    <w:lvl w:ilvl="0" w:tplc="268404E0">
      <w:start w:val="1"/>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 w15:restartNumberingAfterBreak="0">
    <w:nsid w:val="73CA56F6"/>
    <w:multiLevelType w:val="hybridMultilevel"/>
    <w:tmpl w:val="AE1271F2"/>
    <w:lvl w:ilvl="0" w:tplc="041D000B">
      <w:start w:val="1"/>
      <w:numFmt w:val="bullet"/>
      <w:lvlText w:val=""/>
      <w:lvlJc w:val="left"/>
      <w:pPr>
        <w:ind w:left="862" w:hanging="360"/>
      </w:pPr>
      <w:rPr>
        <w:rFonts w:ascii="Wingdings" w:hAnsi="Wingdings"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9D"/>
    <w:rsid w:val="00011F49"/>
    <w:rsid w:val="00053417"/>
    <w:rsid w:val="00054EB1"/>
    <w:rsid w:val="000719D2"/>
    <w:rsid w:val="000A11F8"/>
    <w:rsid w:val="000B70AF"/>
    <w:rsid w:val="000F4874"/>
    <w:rsid w:val="000F50B2"/>
    <w:rsid w:val="001042A8"/>
    <w:rsid w:val="001349DF"/>
    <w:rsid w:val="001411D8"/>
    <w:rsid w:val="001B5878"/>
    <w:rsid w:val="00210FDA"/>
    <w:rsid w:val="00285161"/>
    <w:rsid w:val="002C0D20"/>
    <w:rsid w:val="002C0FCA"/>
    <w:rsid w:val="002C249A"/>
    <w:rsid w:val="002C4F54"/>
    <w:rsid w:val="002D0A36"/>
    <w:rsid w:val="00324D49"/>
    <w:rsid w:val="00331AAE"/>
    <w:rsid w:val="00342E85"/>
    <w:rsid w:val="003674C9"/>
    <w:rsid w:val="003734C8"/>
    <w:rsid w:val="00382C11"/>
    <w:rsid w:val="003B71D8"/>
    <w:rsid w:val="003D2E83"/>
    <w:rsid w:val="003E042B"/>
    <w:rsid w:val="003E590C"/>
    <w:rsid w:val="00411A78"/>
    <w:rsid w:val="00412394"/>
    <w:rsid w:val="004874BD"/>
    <w:rsid w:val="00487F02"/>
    <w:rsid w:val="004E346A"/>
    <w:rsid w:val="004E5B3C"/>
    <w:rsid w:val="004F0484"/>
    <w:rsid w:val="004F4F8C"/>
    <w:rsid w:val="005065DB"/>
    <w:rsid w:val="005267A7"/>
    <w:rsid w:val="0057542A"/>
    <w:rsid w:val="00581163"/>
    <w:rsid w:val="0059382F"/>
    <w:rsid w:val="005F3CB0"/>
    <w:rsid w:val="006243D2"/>
    <w:rsid w:val="00690C89"/>
    <w:rsid w:val="006E140C"/>
    <w:rsid w:val="006E577B"/>
    <w:rsid w:val="00701295"/>
    <w:rsid w:val="00720550"/>
    <w:rsid w:val="00727883"/>
    <w:rsid w:val="00735E6D"/>
    <w:rsid w:val="0075419D"/>
    <w:rsid w:val="007709E7"/>
    <w:rsid w:val="00794BE7"/>
    <w:rsid w:val="007A1747"/>
    <w:rsid w:val="007E6C38"/>
    <w:rsid w:val="00805510"/>
    <w:rsid w:val="00837E3F"/>
    <w:rsid w:val="0084038A"/>
    <w:rsid w:val="00875694"/>
    <w:rsid w:val="00883EB2"/>
    <w:rsid w:val="00891053"/>
    <w:rsid w:val="008B1267"/>
    <w:rsid w:val="008B799A"/>
    <w:rsid w:val="008C2292"/>
    <w:rsid w:val="008D4AA2"/>
    <w:rsid w:val="008D7A35"/>
    <w:rsid w:val="008F2C68"/>
    <w:rsid w:val="00940D44"/>
    <w:rsid w:val="00946AA2"/>
    <w:rsid w:val="00966691"/>
    <w:rsid w:val="00997BD7"/>
    <w:rsid w:val="009F5199"/>
    <w:rsid w:val="00A0535A"/>
    <w:rsid w:val="00A10E64"/>
    <w:rsid w:val="00A25DB2"/>
    <w:rsid w:val="00A67406"/>
    <w:rsid w:val="00AA1902"/>
    <w:rsid w:val="00AA1EC8"/>
    <w:rsid w:val="00AD5DE3"/>
    <w:rsid w:val="00AE72FD"/>
    <w:rsid w:val="00B06FA5"/>
    <w:rsid w:val="00B356AF"/>
    <w:rsid w:val="00B43D54"/>
    <w:rsid w:val="00B45119"/>
    <w:rsid w:val="00B6120B"/>
    <w:rsid w:val="00B862A4"/>
    <w:rsid w:val="00B968B8"/>
    <w:rsid w:val="00BB45FD"/>
    <w:rsid w:val="00BC2049"/>
    <w:rsid w:val="00C63356"/>
    <w:rsid w:val="00C84272"/>
    <w:rsid w:val="00CA58D3"/>
    <w:rsid w:val="00CA6329"/>
    <w:rsid w:val="00CB452E"/>
    <w:rsid w:val="00D14A40"/>
    <w:rsid w:val="00D20DEE"/>
    <w:rsid w:val="00D6064B"/>
    <w:rsid w:val="00D64FCD"/>
    <w:rsid w:val="00D86132"/>
    <w:rsid w:val="00DC2AD0"/>
    <w:rsid w:val="00DC4A51"/>
    <w:rsid w:val="00E1433E"/>
    <w:rsid w:val="00E25076"/>
    <w:rsid w:val="00E57E67"/>
    <w:rsid w:val="00E74B8B"/>
    <w:rsid w:val="00E802AF"/>
    <w:rsid w:val="00EE6367"/>
    <w:rsid w:val="00F21FE4"/>
    <w:rsid w:val="00F51547"/>
    <w:rsid w:val="00F65CEC"/>
    <w:rsid w:val="00F76A2D"/>
    <w:rsid w:val="00FA7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069AD-2A3B-4704-8F02-24A7BEFE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9D"/>
    <w:pPr>
      <w:spacing w:line="240"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E67"/>
    <w:pPr>
      <w:ind w:left="720"/>
      <w:contextualSpacing/>
    </w:pPr>
  </w:style>
  <w:style w:type="paragraph" w:styleId="BalloonText">
    <w:name w:val="Balloon Text"/>
    <w:basedOn w:val="Normal"/>
    <w:link w:val="BalloonTextChar"/>
    <w:uiPriority w:val="99"/>
    <w:semiHidden/>
    <w:unhideWhenUsed/>
    <w:rsid w:val="00F65C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CEC"/>
    <w:rPr>
      <w:rFonts w:ascii="Tahoma" w:eastAsiaTheme="minorHAnsi" w:hAnsi="Tahoma" w:cs="Tahoma"/>
      <w:sz w:val="16"/>
      <w:szCs w:val="16"/>
      <w:lang w:eastAsia="en-US"/>
    </w:rPr>
  </w:style>
  <w:style w:type="character" w:customStyle="1" w:styleId="Standardstycketeckensnitt">
    <w:name w:val="Standardstycketeckensnitt"/>
    <w:rsid w:val="003B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5512</Characters>
  <Application>Microsoft Office Word</Application>
  <DocSecurity>0</DocSecurity>
  <Lines>45</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PAOK</dc:creator>
  <cp:lastModifiedBy>Sirak Bahlbi</cp:lastModifiedBy>
  <cp:revision>2</cp:revision>
  <cp:lastPrinted>2014-06-24T11:10:00Z</cp:lastPrinted>
  <dcterms:created xsi:type="dcterms:W3CDTF">2016-04-28T15:23:00Z</dcterms:created>
  <dcterms:modified xsi:type="dcterms:W3CDTF">2016-04-28T15:23:00Z</dcterms:modified>
</cp:coreProperties>
</file>