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7C" w:rsidRDefault="00BF056E">
      <w:r>
        <w:rPr>
          <w:noProof/>
        </w:rPr>
        <w:drawing>
          <wp:inline distT="0" distB="0" distL="0" distR="0">
            <wp:extent cx="2552700" cy="1701800"/>
            <wp:effectExtent l="0" t="0" r="0" b="0"/>
            <wp:docPr id="1" name="Picture 1" descr="1f12456c899fa7256e8f7626f2f12583_XL.jpg (900×6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12456c899fa7256e8f7626f2f12583_XL.jpg (900×60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99" cy="170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6E" w:rsidRPr="00FA394D" w:rsidRDefault="00BF056E" w:rsidP="00BF056E">
      <w:pPr>
        <w:rPr>
          <w:rFonts w:ascii="Ebrima" w:hAnsi="Ebrima" w:cs="Times New Roman"/>
        </w:rPr>
      </w:pPr>
      <w:r w:rsidRPr="00FA394D">
        <w:rPr>
          <w:rFonts w:ascii="Ebrima" w:hAnsi="Ebrima" w:cs="Times New Roman"/>
        </w:rPr>
        <w:t xml:space="preserve">ህጹጽ ሃገራዊ ጻውዒት ንነበርቲ  </w:t>
      </w:r>
      <w:r w:rsidRPr="00FA394D">
        <w:rPr>
          <w:rFonts w:ascii="Ebrima" w:hAnsi="Ebrima" w:cs="Nyala"/>
        </w:rPr>
        <w:t>ከተማ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ዲሲን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ከባቢኣን</w:t>
      </w:r>
    </w:p>
    <w:p w:rsidR="00BF056E" w:rsidRPr="00FA394D" w:rsidRDefault="00BF056E" w:rsidP="00BF056E">
      <w:pPr>
        <w:rPr>
          <w:rFonts w:ascii="Ebrima" w:hAnsi="Ebrima" w:cs="Times New Roman"/>
        </w:rPr>
      </w:pPr>
      <w:r w:rsidRPr="00FA394D">
        <w:rPr>
          <w:rFonts w:ascii="Ebrima" w:hAnsi="Ebrima" w:cs="Nyala"/>
        </w:rPr>
        <w:t>ኩልና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ከም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እንፈልጦ፡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እዋን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እዚ</w:t>
      </w:r>
      <w:r w:rsidRPr="00FA394D">
        <w:rPr>
          <w:rFonts w:ascii="Ebrima" w:hAnsi="Ebrima" w:cs="Times New Roman"/>
        </w:rPr>
        <w:t xml:space="preserve"> “</w:t>
      </w:r>
      <w:r w:rsidRPr="00FA394D">
        <w:rPr>
          <w:rFonts w:ascii="Ebrima" w:hAnsi="Ebrima" w:cs="Nyala"/>
        </w:rPr>
        <w:t>መርማሪ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ኮሚሽን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ኩነታት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ሰብኣዊ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መሰላት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</w:t>
      </w:r>
      <w:r w:rsidRPr="00FA394D">
        <w:rPr>
          <w:rFonts w:ascii="Ebrima" w:hAnsi="Ebrima" w:cs="Times New Roman"/>
        </w:rPr>
        <w:t xml:space="preserve"> (COI</w:t>
      </w:r>
      <w:r w:rsidR="00F54AF1" w:rsidRPr="00FA394D">
        <w:rPr>
          <w:rFonts w:ascii="Ebrima" w:hAnsi="Ebrima" w:cs="Times New Roman"/>
        </w:rPr>
        <w:t>E</w:t>
      </w:r>
      <w:r w:rsidRPr="00FA394D">
        <w:rPr>
          <w:rFonts w:ascii="Ebrima" w:hAnsi="Ebrima" w:cs="Times New Roman"/>
        </w:rPr>
        <w:t>)”</w:t>
      </w:r>
      <w:r w:rsidRPr="00FA394D">
        <w:rPr>
          <w:rFonts w:ascii="Ebrima" w:hAnsi="Ebrima" w:cs="Nyala"/>
        </w:rPr>
        <w:t>፣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</w:t>
      </w:r>
      <w:r w:rsidRPr="00FA394D">
        <w:rPr>
          <w:rFonts w:ascii="Ebrima" w:hAnsi="Ebrima" w:cs="Times New Roman"/>
        </w:rPr>
        <w:t xml:space="preserve"> “</w:t>
      </w:r>
      <w:r w:rsidRPr="00FA394D">
        <w:rPr>
          <w:rFonts w:ascii="Ebrima" w:hAnsi="Ebrima" w:cs="Nyala"/>
        </w:rPr>
        <w:t>ደይ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መደይ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ኢልካ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ዝፍጸም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ሰፊሕ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ምግሃስ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ሰብኣዊ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መሰላት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ኣሎ፡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ድማ</w:t>
      </w:r>
      <w:r w:rsidRPr="00FA394D">
        <w:rPr>
          <w:rFonts w:ascii="Ebrima" w:hAnsi="Ebrima" w:cs="Times New Roman"/>
        </w:rPr>
        <w:t xml:space="preserve"> “ </w:t>
      </w:r>
      <w:r w:rsidRPr="00FA394D">
        <w:rPr>
          <w:rFonts w:ascii="Ebrima" w:hAnsi="Ebrima" w:cs="Nyala"/>
        </w:rPr>
        <w:t>ገበን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ኣንጻር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ሰብኣውነት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ወይ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ከኣ</w:t>
      </w:r>
      <w:r w:rsidRPr="00FA394D">
        <w:rPr>
          <w:rFonts w:ascii="Ebrima" w:hAnsi="Ebrima" w:cs="Times New Roman"/>
        </w:rPr>
        <w:t xml:space="preserve"> crime against humanity </w:t>
      </w:r>
      <w:r w:rsidRPr="00FA394D">
        <w:rPr>
          <w:rFonts w:ascii="Ebrima" w:hAnsi="Ebrima" w:cs="Nyala"/>
        </w:rPr>
        <w:t>ኣዩ</w:t>
      </w:r>
      <w:r w:rsidRPr="00FA394D">
        <w:rPr>
          <w:rFonts w:ascii="Ebrima" w:hAnsi="Ebrima" w:cs="Times New Roman"/>
        </w:rPr>
        <w:t xml:space="preserve">” </w:t>
      </w:r>
      <w:r w:rsidRPr="00FA394D">
        <w:rPr>
          <w:rFonts w:ascii="Ebrima" w:hAnsi="Ebrima" w:cs="Nyala"/>
        </w:rPr>
        <w:t>ዝብል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ጭብጢ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ዘይብሉን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ብሓሶት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ዝተራጎደን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ክሲ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ኣልዒሉ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ይሰርሓሉ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ኣሎ።</w:t>
      </w:r>
    </w:p>
    <w:p w:rsidR="00BF056E" w:rsidRPr="00FA394D" w:rsidRDefault="00BF056E" w:rsidP="00BF056E">
      <w:pPr>
        <w:rPr>
          <w:rFonts w:ascii="Ebrima" w:hAnsi="Ebrima" w:cs="Times New Roman"/>
        </w:rPr>
      </w:pPr>
      <w:r w:rsidRPr="00FA394D">
        <w:rPr>
          <w:rFonts w:ascii="Ebrima" w:hAnsi="Ebrima" w:cs="Nyala"/>
        </w:rPr>
        <w:t>ሽሕኳ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ሽርሓንን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ተንኮልን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ከምቶም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ዝሓለፉ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ብዓወትና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ክስገር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ምዃኑ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ዘየጠራጥር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እንተኾነ፡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ኩሉ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ነዚ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ሓደገኛን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ናብ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ነዊሕ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እከይ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ዕላማ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ዘቕንዐን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ሽርሒ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ነቒሕሉን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ኣተ</w:t>
      </w:r>
      <w:r w:rsidR="003F734C">
        <w:rPr>
          <w:rFonts w:ascii="Ebrima" w:hAnsi="Ebrima" w:cs="Nyala"/>
        </w:rPr>
        <w:t>ኲ</w:t>
      </w:r>
      <w:r w:rsidRPr="00FA394D">
        <w:rPr>
          <w:rFonts w:ascii="Ebrima" w:hAnsi="Ebrima" w:cs="Nyala"/>
        </w:rPr>
        <w:t>ሩሉን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ብዕቱብ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ክምክቶ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ናይ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ኩሉ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ናይዚ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መድረኽዚ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ዓቢ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ሓላፍነት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እዩ።</w:t>
      </w:r>
    </w:p>
    <w:p w:rsidR="00F54AF1" w:rsidRDefault="00BF056E" w:rsidP="00BF056E">
      <w:pPr>
        <w:rPr>
          <w:rFonts w:ascii="Ebrima" w:hAnsi="Ebrima" w:cs="Times New Roman"/>
        </w:rPr>
      </w:pPr>
      <w:r w:rsidRPr="00FA394D">
        <w:rPr>
          <w:rFonts w:ascii="Ebrima" w:hAnsi="Ebrima" w:cs="Nyala"/>
        </w:rPr>
        <w:t>እዚ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ኽሲዚ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ከምቶም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ዝሓለፉ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ክስታት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ንኤርትራ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ከም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ልኡላዊት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ሃገር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ክትነብር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ዘኽእልዋ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ኣካላትን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ትካላትን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ጠቂንካን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ኣነዊርካን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መጋባእያ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ኣህጉራዊ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ቤት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ፍርዲ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ክስታት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ንምምስራት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ብኡ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ኣቢልካ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ኸኣ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ልኡላዊነት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ሃገር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ግሂስካ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ንኤርትራ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ንምልማስን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ንህዝቢ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ንምንብርካኽን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ዘቕንዐ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ምዃኑ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ምግንዛቡ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ኣገዳሲ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እዩ።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ሓደገኛን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ተኣፋፊ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መድረኽ</w:t>
      </w:r>
      <w:r w:rsidR="003F734C">
        <w:rPr>
          <w:rFonts w:ascii="Ebrima" w:hAnsi="Ebrima" w:cs="Nyala"/>
        </w:rPr>
        <w:t>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ኣምበኣር፣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ኩሉ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ወጻኢ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ዝቕመጥ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ነዚ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ወዓል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ሕደር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ዘየድልዮ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ጉዳይ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ንምምካቱን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ከምቶም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ቕድሚ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ሕጂ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ዝፈሸሉ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ንምፍሻሉን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ተዓጢቑ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ንመርመርቲ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ኮሚሽን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በቲ</w:t>
      </w:r>
      <w:r w:rsidRPr="00FA394D">
        <w:rPr>
          <w:rFonts w:ascii="Ebrima" w:hAnsi="Ebrima" w:cs="Times New Roman"/>
        </w:rPr>
        <w:t xml:space="preserve"> </w:t>
      </w:r>
      <w:r w:rsidR="00915EEA">
        <w:rPr>
          <w:rFonts w:ascii="Ebrima" w:hAnsi="Ebrima" w:cs="Nyala"/>
        </w:rPr>
        <w:t>ዝካየድ</w:t>
      </w:r>
      <w:r w:rsidR="00F54AF1">
        <w:rPr>
          <w:rFonts w:ascii="Ebrima" w:hAnsi="Ebrima" w:cs="Nyala"/>
        </w:rPr>
        <w:t xml:space="preserve"> ዘሎ ናይ ፐቲሽን መኸተ</w:t>
      </w:r>
      <w:r w:rsidRPr="00FA394D">
        <w:rPr>
          <w:rFonts w:ascii="Ebrima" w:hAnsi="Ebrima" w:cs="Times New Roman"/>
        </w:rPr>
        <w:t xml:space="preserve"> </w:t>
      </w:r>
      <w:r w:rsidR="00F54AF1">
        <w:rPr>
          <w:rFonts w:ascii="Ebrima" w:hAnsi="Ebrima" w:cs="Nyala"/>
        </w:rPr>
        <w:t xml:space="preserve"> ብመርበብ ሓበሬታን (online)</w:t>
      </w:r>
      <w:r w:rsidRPr="00FA394D">
        <w:rPr>
          <w:rFonts w:ascii="Ebrima" w:hAnsi="Ebrima" w:cs="Times New Roman"/>
        </w:rPr>
        <w:t xml:space="preserve"> </w:t>
      </w:r>
      <w:r w:rsidR="00F54AF1">
        <w:rPr>
          <w:rFonts w:ascii="Ebrima" w:hAnsi="Ebrima" w:cs="Times New Roman"/>
        </w:rPr>
        <w:t xml:space="preserve">ከምኡውን ኣብ ወረቐት ፌርማ ብምስፋር 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ተቓውሞኡ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ከስምዕን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ንላቦ።</w:t>
      </w:r>
    </w:p>
    <w:p w:rsidR="00BF056E" w:rsidRDefault="00F54AF1" w:rsidP="003F734C">
      <w:pPr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ናይ ፐቲሽን ዝምላእ ወረቐት ኣብ </w:t>
      </w:r>
      <w:r w:rsidR="00915EEA">
        <w:rPr>
          <w:rFonts w:ascii="Ebrima" w:hAnsi="Ebrima" w:cs="Times New Roman"/>
        </w:rPr>
        <w:t xml:space="preserve">ECCCን </w:t>
      </w:r>
      <w:r w:rsidR="003F734C">
        <w:rPr>
          <w:rFonts w:ascii="Ebrima" w:hAnsi="Ebrima" w:cs="Times New Roman"/>
        </w:rPr>
        <w:t>ከምኡውን ኣብ ዝተፈላለየ ኤሪትራውያን ዝ</w:t>
      </w:r>
      <w:r w:rsidR="00915EEA">
        <w:rPr>
          <w:rFonts w:ascii="Ebrima" w:hAnsi="Ebrima" w:cs="Times New Roman"/>
        </w:rPr>
        <w:t>ር</w:t>
      </w:r>
      <w:r w:rsidR="003F734C">
        <w:rPr>
          <w:rFonts w:ascii="Ebrima" w:hAnsi="Ebrima" w:cs="Times New Roman"/>
        </w:rPr>
        <w:t>ከብሉ ቦታታት</w:t>
      </w:r>
      <w:r w:rsidR="00915EEA">
        <w:rPr>
          <w:rFonts w:ascii="Ebrima" w:hAnsi="Ebrima" w:cs="Times New Roman"/>
        </w:rPr>
        <w:t>ን</w:t>
      </w:r>
      <w:r w:rsidR="003F734C">
        <w:rPr>
          <w:rFonts w:ascii="Ebrima" w:hAnsi="Ebrima" w:cs="Times New Roman"/>
        </w:rPr>
        <w:t xml:space="preserve"> ተዘርጊሑ ከምዘሎ ክንሕብር ንፈቱ። </w:t>
      </w:r>
    </w:p>
    <w:p w:rsidR="00BF056E" w:rsidRPr="00FA394D" w:rsidRDefault="00BF056E" w:rsidP="00BF056E">
      <w:pPr>
        <w:spacing w:after="0" w:line="240" w:lineRule="auto"/>
        <w:rPr>
          <w:rFonts w:ascii="Ebrima" w:hAnsi="Ebrima" w:cs="Times New Roman"/>
        </w:rPr>
      </w:pPr>
      <w:r w:rsidRPr="00FA394D">
        <w:rPr>
          <w:rFonts w:ascii="Ebrima" w:hAnsi="Ebrima" w:cs="Nyala"/>
        </w:rPr>
        <w:t>ዘልኣለማዊ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ዝኽሪ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ንስውኣትና</w:t>
      </w:r>
    </w:p>
    <w:p w:rsidR="00BF056E" w:rsidRPr="00FA394D" w:rsidRDefault="00BF056E" w:rsidP="00BF056E">
      <w:pPr>
        <w:spacing w:after="0" w:line="240" w:lineRule="auto"/>
        <w:rPr>
          <w:rFonts w:ascii="Ebrima" w:hAnsi="Ebrima" w:cs="Times New Roman"/>
        </w:rPr>
      </w:pPr>
      <w:r w:rsidRPr="00FA394D">
        <w:rPr>
          <w:rFonts w:ascii="Ebrima" w:hAnsi="Ebrima" w:cs="Nyala"/>
        </w:rPr>
        <w:t>ዓወት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ንሓፋሽ</w:t>
      </w:r>
      <w:r w:rsidRPr="00FA394D">
        <w:rPr>
          <w:rFonts w:ascii="Ebrima" w:hAnsi="Ebrima" w:cs="Times New Roman"/>
        </w:rPr>
        <w:t>!!</w:t>
      </w:r>
    </w:p>
    <w:p w:rsidR="00BF056E" w:rsidRPr="00FA394D" w:rsidRDefault="00BF056E" w:rsidP="00BF056E">
      <w:pPr>
        <w:rPr>
          <w:rFonts w:ascii="Ebrima" w:hAnsi="Ebrima" w:cs="Times New Roman"/>
        </w:rPr>
      </w:pPr>
      <w:r w:rsidRPr="00FA394D">
        <w:rPr>
          <w:rFonts w:ascii="Ebrima" w:hAnsi="Ebrima" w:cs="Nyala"/>
        </w:rPr>
        <w:t>ሃገራዊ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ሽማግለ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ኤርትራውያን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ኣመሪካውያን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ከተማ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ዲሲን</w:t>
      </w:r>
      <w:r w:rsidRPr="00FA394D">
        <w:rPr>
          <w:rFonts w:ascii="Ebrima" w:hAnsi="Ebrima" w:cs="Times New Roman"/>
        </w:rPr>
        <w:t xml:space="preserve"> </w:t>
      </w:r>
      <w:r w:rsidRPr="00FA394D">
        <w:rPr>
          <w:rFonts w:ascii="Ebrima" w:hAnsi="Ebrima" w:cs="Nyala"/>
        </w:rPr>
        <w:t>ከባቢኣን</w:t>
      </w:r>
    </w:p>
    <w:sectPr w:rsidR="00BF056E" w:rsidRPr="00FA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6E"/>
    <w:rsid w:val="003F734C"/>
    <w:rsid w:val="007F6A7C"/>
    <w:rsid w:val="00915EEA"/>
    <w:rsid w:val="009C5A9B"/>
    <w:rsid w:val="00A166C3"/>
    <w:rsid w:val="00BF056E"/>
    <w:rsid w:val="00F54AF1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0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Tiger2014</dc:creator>
  <cp:lastModifiedBy>Tiger2014</cp:lastModifiedBy>
  <cp:revision>2</cp:revision>
  <cp:lastPrinted>2016-01-08T05:11:00Z</cp:lastPrinted>
  <dcterms:created xsi:type="dcterms:W3CDTF">2016-05-06T09:34:00Z</dcterms:created>
  <dcterms:modified xsi:type="dcterms:W3CDTF">2016-05-06T09:34:00Z</dcterms:modified>
</cp:coreProperties>
</file>