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08" w:rsidRDefault="008A0708">
      <w:pPr>
        <w:rPr>
          <w:rFonts w:ascii="Nyala" w:hAnsi="Nyala"/>
          <w:lang w:val="ti-ER"/>
        </w:rPr>
      </w:pPr>
    </w:p>
    <w:p w:rsidR="0080577B" w:rsidRDefault="0080577B">
      <w:pPr>
        <w:rPr>
          <w:rFonts w:ascii="Nyala" w:hAnsi="Nyala"/>
          <w:lang w:val="ti-ER"/>
        </w:rPr>
      </w:pPr>
    </w:p>
    <w:p w:rsidR="0080577B" w:rsidRPr="008A1D78" w:rsidRDefault="008A1D78">
      <w:pPr>
        <w:rPr>
          <w:rFonts w:ascii="Nyala" w:hAnsi="Nyala"/>
          <w:b/>
          <w:color w:val="FF0000"/>
          <w:sz w:val="56"/>
          <w:szCs w:val="56"/>
          <w:u w:val="thick"/>
          <w:lang w:val="ti-ER"/>
        </w:rPr>
      </w:pPr>
      <w:r w:rsidRPr="008A1D78">
        <w:rPr>
          <w:rFonts w:ascii="Nyala" w:hAnsi="Nyala"/>
          <w:b/>
          <w:color w:val="FF0000"/>
          <w:sz w:val="56"/>
          <w:szCs w:val="56"/>
          <w:u w:val="thick"/>
          <w:lang w:val="ti-ER"/>
        </w:rPr>
        <w:t xml:space="preserve">ሂወት መንእሰይ ኣብ </w:t>
      </w:r>
      <w:r w:rsidR="0080577B" w:rsidRPr="008A1D78">
        <w:rPr>
          <w:rFonts w:ascii="Nyala" w:hAnsi="Nyala"/>
          <w:b/>
          <w:color w:val="FF0000"/>
          <w:sz w:val="56"/>
          <w:szCs w:val="56"/>
          <w:u w:val="thick"/>
          <w:lang w:val="ti-ER"/>
        </w:rPr>
        <w:t>መዲተራንያን</w:t>
      </w:r>
      <w:r w:rsidRPr="008A1D78">
        <w:rPr>
          <w:rFonts w:ascii="Nyala" w:hAnsi="Nyala"/>
          <w:b/>
          <w:color w:val="FF0000"/>
          <w:sz w:val="56"/>
          <w:szCs w:val="56"/>
          <w:u w:val="thick"/>
          <w:lang w:val="ti-ER"/>
        </w:rPr>
        <w:t>።</w:t>
      </w:r>
    </w:p>
    <w:p w:rsidR="0080577B" w:rsidRPr="008A1D78" w:rsidRDefault="0080577B">
      <w:pPr>
        <w:rPr>
          <w:rFonts w:ascii="Nyala" w:hAnsi="Nyala"/>
          <w:sz w:val="28"/>
          <w:szCs w:val="28"/>
          <w:lang w:val="ti-ER"/>
        </w:rPr>
      </w:pP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ንሱ ድዩ </w:t>
      </w:r>
      <w:r w:rsidR="00B1016D">
        <w:rPr>
          <w:rFonts w:ascii="Nyala" w:hAnsi="Nyala"/>
          <w:sz w:val="24"/>
          <w:szCs w:val="24"/>
          <w:lang w:val="ti-ER"/>
        </w:rPr>
        <w:t>ጸዊዑ</w:t>
      </w:r>
      <w:r w:rsidRPr="008A788F">
        <w:rPr>
          <w:rFonts w:ascii="Nyala" w:hAnsi="Nyala"/>
          <w:sz w:val="24"/>
          <w:szCs w:val="24"/>
          <w:lang w:val="ti-ER"/>
        </w:rPr>
        <w:t xml:space="preserve"> ኢሉ ምጸኒ፣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>ወይስ ለሚንካዮ ኢልካ ውሰደኒ።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መዓስ</w:t>
      </w:r>
      <w:r w:rsidR="007D142A">
        <w:rPr>
          <w:rFonts w:ascii="Nyala" w:hAnsi="Nyala"/>
          <w:sz w:val="24"/>
          <w:szCs w:val="24"/>
          <w:lang w:val="ti-ER"/>
        </w:rPr>
        <w:t>’</w:t>
      </w:r>
      <w:r w:rsidRPr="008A788F">
        <w:rPr>
          <w:rFonts w:ascii="Nyala" w:hAnsi="Nyala"/>
          <w:sz w:val="24"/>
          <w:szCs w:val="24"/>
          <w:lang w:val="ti-ER"/>
        </w:rPr>
        <w:t>ከ ፈሊጥካዮ እስከ ንገረኒ፣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ምስጢሩ ንምፍላጥ ብዙሕ ሸጊሩኒ።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ሓሲብካ’ዶ ኣቕዲምካ </w:t>
      </w:r>
      <w:r w:rsidRPr="008378D2">
        <w:rPr>
          <w:rFonts w:ascii="Nyala" w:hAnsi="Nyala"/>
          <w:color w:val="FF0000"/>
          <w:sz w:val="24"/>
          <w:szCs w:val="24"/>
          <w:lang w:val="ti-ER"/>
        </w:rPr>
        <w:t>ኢልካ ሓደ ክልተ፣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>ጉዕዞ ከይጀመርካ መሬት ከይጸልመተ።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ኮምፓስ ኣይነበረን ወይ ኮ</w:t>
      </w:r>
      <w:r w:rsidR="00217B69" w:rsidRPr="008A788F">
        <w:rPr>
          <w:rFonts w:ascii="Nyala" w:hAnsi="Nyala"/>
          <w:sz w:val="24"/>
          <w:szCs w:val="24"/>
          <w:lang w:val="ti-ER"/>
        </w:rPr>
        <w:t>ዋ</w:t>
      </w:r>
      <w:r w:rsidRPr="008A788F">
        <w:rPr>
          <w:rFonts w:ascii="Nyala" w:hAnsi="Nyala"/>
          <w:sz w:val="24"/>
          <w:szCs w:val="24"/>
          <w:lang w:val="ti-ER"/>
        </w:rPr>
        <w:t>ኹብቲ፣</w:t>
      </w:r>
    </w:p>
    <w:p w:rsidR="0080577B" w:rsidRPr="008A788F" w:rsidRDefault="0080577B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  <w:r w:rsidR="00217B69" w:rsidRPr="008A788F">
        <w:rPr>
          <w:rFonts w:ascii="Nyala" w:hAnsi="Nyala"/>
          <w:sz w:val="24"/>
          <w:szCs w:val="24"/>
          <w:lang w:val="ti-ER"/>
        </w:rPr>
        <w:t>ከመይ ሓሊፍካዮ እቲ ጸልማት ለይቲ።</w:t>
      </w:r>
    </w:p>
    <w:p w:rsidR="007C45BC" w:rsidRPr="008A788F" w:rsidRDefault="00A84191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መዲተራንያን </w:t>
      </w:r>
      <w:r w:rsidR="007C45BC" w:rsidRPr="008A788F">
        <w:rPr>
          <w:rFonts w:ascii="Nyala" w:hAnsi="Nyala"/>
          <w:sz w:val="24"/>
          <w:szCs w:val="24"/>
          <w:lang w:val="ti-ER"/>
        </w:rPr>
        <w:t>ስፍሕኻ ምስ ርኤኹ ብማዕዶ፣</w:t>
      </w:r>
    </w:p>
    <w:p w:rsidR="007C45BC" w:rsidRPr="008A788F" w:rsidRDefault="00027EE2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>ወሲ</w:t>
      </w:r>
      <w:r w:rsidR="00A84191">
        <w:rPr>
          <w:rFonts w:ascii="Nyala" w:hAnsi="Nyala"/>
          <w:sz w:val="24"/>
          <w:szCs w:val="24"/>
          <w:lang w:val="ti-ER"/>
        </w:rPr>
        <w:t>ኒ</w:t>
      </w:r>
      <w:r w:rsidR="007C45BC" w:rsidRPr="008A788F">
        <w:rPr>
          <w:rFonts w:ascii="Nyala" w:hAnsi="Nyala"/>
          <w:sz w:val="24"/>
          <w:szCs w:val="24"/>
          <w:lang w:val="ti-ER"/>
        </w:rPr>
        <w:t xml:space="preserve"> ጉዕዞ </w:t>
      </w:r>
      <w:r w:rsidR="008378D2">
        <w:rPr>
          <w:rFonts w:ascii="Nyala" w:hAnsi="Nyala"/>
          <w:sz w:val="24"/>
          <w:szCs w:val="24"/>
          <w:lang w:val="ti-ER"/>
        </w:rPr>
        <w:t>ደፊረ</w:t>
      </w:r>
      <w:r w:rsidR="007C45BC" w:rsidRPr="008A788F">
        <w:rPr>
          <w:rFonts w:ascii="Nyala" w:hAnsi="Nyala"/>
          <w:sz w:val="24"/>
          <w:szCs w:val="24"/>
          <w:lang w:val="ti-ER"/>
        </w:rPr>
        <w:t xml:space="preserve"> ክኸዶ።</w:t>
      </w:r>
    </w:p>
    <w:p w:rsidR="00217B69" w:rsidRPr="008A788F" w:rsidRDefault="007C45BC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  <w:r w:rsidR="00217B69" w:rsidRPr="008A788F">
        <w:rPr>
          <w:rFonts w:ascii="Nyala" w:hAnsi="Nyala"/>
          <w:sz w:val="24"/>
          <w:szCs w:val="24"/>
          <w:lang w:val="ti-ER"/>
        </w:rPr>
        <w:t xml:space="preserve"> ክሓተካ ከሎካ ቡዙሕ ዓሳ፣</w:t>
      </w:r>
    </w:p>
    <w:p w:rsidR="00217B69" w:rsidRPr="008A788F" w:rsidRDefault="007C45BC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  <w:r w:rsidR="00217B69" w:rsidRPr="008A788F">
        <w:rPr>
          <w:rFonts w:ascii="Nyala" w:hAnsi="Nyala"/>
          <w:sz w:val="24"/>
          <w:szCs w:val="24"/>
          <w:lang w:val="ti-ER"/>
        </w:rPr>
        <w:t xml:space="preserve">እንታይ ኣድለየካ ናይ ሰብ </w:t>
      </w:r>
      <w:r w:rsidRPr="008A788F">
        <w:rPr>
          <w:rFonts w:ascii="Nyala" w:hAnsi="Nyala"/>
          <w:sz w:val="24"/>
          <w:szCs w:val="24"/>
          <w:lang w:val="ti-ER"/>
        </w:rPr>
        <w:t>ሬ</w:t>
      </w:r>
      <w:r w:rsidR="00217B69" w:rsidRPr="008A788F">
        <w:rPr>
          <w:rFonts w:ascii="Nyala" w:hAnsi="Nyala"/>
          <w:sz w:val="24"/>
          <w:szCs w:val="24"/>
          <w:lang w:val="ti-ER"/>
        </w:rPr>
        <w:t>ሳ?</w:t>
      </w:r>
    </w:p>
    <w:p w:rsidR="00AA6B30" w:rsidRPr="007D6889" w:rsidRDefault="00AA6B30">
      <w:pPr>
        <w:rPr>
          <w:rFonts w:ascii="Nyala" w:hAnsi="Nyala"/>
          <w:color w:val="FF0000"/>
          <w:sz w:val="24"/>
          <w:szCs w:val="24"/>
          <w:lang w:val="ti-ER"/>
        </w:rPr>
      </w:pPr>
      <w:r w:rsidRPr="007D6889">
        <w:rPr>
          <w:rFonts w:ascii="Nyala" w:hAnsi="Nyala"/>
          <w:color w:val="FF0000"/>
          <w:sz w:val="24"/>
          <w:szCs w:val="24"/>
          <w:lang w:val="ti-ER"/>
        </w:rPr>
        <w:t>ቖልዓ ይርኢ ሰፊሩ ኣብ ጎነይ፣</w:t>
      </w:r>
    </w:p>
    <w:p w:rsidR="00AA6B30" w:rsidRPr="00E0774A" w:rsidRDefault="00AA6B30">
      <w:pPr>
        <w:rPr>
          <w:rFonts w:ascii="Nyala" w:hAnsi="Nyala"/>
          <w:color w:val="FF0000"/>
          <w:sz w:val="24"/>
          <w:szCs w:val="24"/>
          <w:lang w:val="ti-ER"/>
        </w:rPr>
      </w:pPr>
      <w:r w:rsidRPr="00E0774A">
        <w:rPr>
          <w:rFonts w:ascii="Nyala" w:hAnsi="Nyala"/>
          <w:color w:val="FF0000"/>
          <w:sz w:val="24"/>
          <w:szCs w:val="24"/>
          <w:lang w:val="ti-ER"/>
        </w:rPr>
        <w:t xml:space="preserve">ኣደይ ኣደይ ዝብላ ድምጺ ይሰምዓ </w:t>
      </w:r>
      <w:r w:rsidR="00F2583F" w:rsidRPr="00E0774A">
        <w:rPr>
          <w:rFonts w:ascii="Nyala" w:hAnsi="Nyala"/>
          <w:color w:val="FF0000"/>
          <w:sz w:val="24"/>
          <w:szCs w:val="24"/>
          <w:lang w:val="ti-ER"/>
        </w:rPr>
        <w:t>ኣእዛነይ።</w:t>
      </w:r>
    </w:p>
    <w:p w:rsidR="00F2583F" w:rsidRPr="007D6889" w:rsidRDefault="00F2583F">
      <w:pPr>
        <w:rPr>
          <w:rFonts w:ascii="Nyala" w:hAnsi="Nyala"/>
          <w:color w:val="FF0000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እዚኸ እንታይ </w:t>
      </w:r>
      <w:r w:rsidR="007D6889">
        <w:rPr>
          <w:rFonts w:ascii="Nyala" w:hAnsi="Nyala"/>
          <w:sz w:val="24"/>
          <w:szCs w:val="24"/>
          <w:lang w:val="ti-ER"/>
        </w:rPr>
        <w:t>ጌ</w:t>
      </w:r>
      <w:r w:rsidRPr="008A788F">
        <w:rPr>
          <w:rFonts w:ascii="Nyala" w:hAnsi="Nyala"/>
          <w:sz w:val="24"/>
          <w:szCs w:val="24"/>
          <w:lang w:val="ti-ER"/>
        </w:rPr>
        <w:t xml:space="preserve">ሩ </w:t>
      </w:r>
      <w:r w:rsidRPr="007D6889">
        <w:rPr>
          <w:rFonts w:ascii="Nyala" w:hAnsi="Nyala"/>
          <w:color w:val="FF0000"/>
          <w:sz w:val="24"/>
          <w:szCs w:val="24"/>
          <w:lang w:val="ti-ER"/>
        </w:rPr>
        <w:t>ዘይብሉ ኣበሳ፣</w:t>
      </w:r>
    </w:p>
    <w:p w:rsidR="00F2583F" w:rsidRPr="008A788F" w:rsidRDefault="00F2583F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ሂወቱ ኮይና ምግቢ ነባሪ ዓሳ።</w:t>
      </w:r>
    </w:p>
    <w:p w:rsidR="00217B69" w:rsidRPr="008A788F" w:rsidRDefault="00217B69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እንታይ </w:t>
      </w:r>
      <w:r w:rsidR="008A1D78" w:rsidRPr="008A788F">
        <w:rPr>
          <w:rFonts w:ascii="Nyala" w:hAnsi="Nyala"/>
          <w:sz w:val="24"/>
          <w:szCs w:val="24"/>
          <w:lang w:val="ti-ER"/>
        </w:rPr>
        <w:t>ጌ</w:t>
      </w:r>
      <w:r w:rsidR="00F2583F" w:rsidRPr="008A788F">
        <w:rPr>
          <w:rFonts w:ascii="Nyala" w:hAnsi="Nyala"/>
          <w:sz w:val="24"/>
          <w:szCs w:val="24"/>
          <w:lang w:val="ti-ER"/>
        </w:rPr>
        <w:t>ርና</w:t>
      </w:r>
      <w:r w:rsidRPr="008A788F">
        <w:rPr>
          <w:rFonts w:ascii="Nyala" w:hAnsi="Nyala"/>
          <w:sz w:val="24"/>
          <w:szCs w:val="24"/>
          <w:lang w:val="ti-ER"/>
        </w:rPr>
        <w:t xml:space="preserve"> እዚ ትፈርደ</w:t>
      </w:r>
      <w:r w:rsidR="00F2583F" w:rsidRPr="008A788F">
        <w:rPr>
          <w:rFonts w:ascii="Nyala" w:hAnsi="Nyala"/>
          <w:sz w:val="24"/>
          <w:szCs w:val="24"/>
          <w:lang w:val="ti-ER"/>
        </w:rPr>
        <w:t>ና</w:t>
      </w:r>
      <w:r w:rsidRPr="008A788F">
        <w:rPr>
          <w:rFonts w:ascii="Nyala" w:hAnsi="Nyala"/>
          <w:sz w:val="24"/>
          <w:szCs w:val="24"/>
          <w:lang w:val="ti-ER"/>
        </w:rPr>
        <w:t>፣</w:t>
      </w:r>
    </w:p>
    <w:p w:rsidR="00217B69" w:rsidRPr="008A788F" w:rsidRDefault="00217B69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ፍቕሪ እምበር ጥሜት ዞሎካ መዓስ </w:t>
      </w:r>
      <w:r w:rsidR="007C45BC" w:rsidRPr="008A788F">
        <w:rPr>
          <w:rFonts w:ascii="Nyala" w:hAnsi="Nyala"/>
          <w:sz w:val="24"/>
          <w:szCs w:val="24"/>
          <w:lang w:val="ti-ER"/>
        </w:rPr>
        <w:t>መሲሉ</w:t>
      </w:r>
      <w:r w:rsidR="00F2583F" w:rsidRPr="008A788F">
        <w:rPr>
          <w:rFonts w:ascii="Nyala" w:hAnsi="Nyala"/>
          <w:sz w:val="24"/>
          <w:szCs w:val="24"/>
          <w:lang w:val="ti-ER"/>
        </w:rPr>
        <w:t>ና</w:t>
      </w:r>
      <w:r w:rsidR="007C45BC" w:rsidRPr="008A788F">
        <w:rPr>
          <w:rFonts w:ascii="Nyala" w:hAnsi="Nyala"/>
          <w:sz w:val="24"/>
          <w:szCs w:val="24"/>
          <w:lang w:val="ti-ER"/>
        </w:rPr>
        <w:t>።</w:t>
      </w:r>
    </w:p>
    <w:p w:rsidR="007C45BC" w:rsidRPr="008A788F" w:rsidRDefault="00F2583F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  <w:r w:rsidR="00AA6B30" w:rsidRPr="008A788F">
        <w:rPr>
          <w:rFonts w:ascii="Nyala" w:hAnsi="Nyala"/>
          <w:sz w:val="24"/>
          <w:szCs w:val="24"/>
          <w:lang w:val="ti-ER"/>
        </w:rPr>
        <w:t>መንዮም ንኽልተና መራኸብቲ፣</w:t>
      </w:r>
    </w:p>
    <w:p w:rsidR="00AA6B30" w:rsidRPr="008A788F" w:rsidRDefault="00F2583F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  <w:r w:rsidR="00AA6B30" w:rsidRPr="008A788F">
        <w:rPr>
          <w:rFonts w:ascii="Nyala" w:hAnsi="Nyala"/>
          <w:sz w:val="24"/>
          <w:szCs w:val="24"/>
          <w:lang w:val="ti-ER"/>
        </w:rPr>
        <w:t>ሂወት ሰብ ብገንዘብ ሸየጥቲ።</w:t>
      </w:r>
    </w:p>
    <w:p w:rsidR="00AA6B30" w:rsidRPr="008A788F" w:rsidRDefault="00AA6B30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>ኣይክኣቱ ብሰላም ከምቲ ውዑል፣</w:t>
      </w:r>
    </w:p>
    <w:p w:rsidR="00AA6B30" w:rsidRPr="008A788F" w:rsidRDefault="00AA6B30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>ኣይክምለስ ዓደይ ምስ ስድራይ ከዕልል።</w:t>
      </w:r>
    </w:p>
    <w:p w:rsidR="00F2583F" w:rsidRPr="008A788F" w:rsidRDefault="00F2583F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ኮማኡ ኣይነበረን ናይ ነዊሕ መደበይ፣</w:t>
      </w:r>
    </w:p>
    <w:p w:rsidR="00F2583F" w:rsidRDefault="00F2583F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ሰሪሔ ክሕግዝ’ዩ ነይሩ ንበተሰበይ።</w:t>
      </w:r>
    </w:p>
    <w:p w:rsidR="00D750AA" w:rsidRDefault="00D750A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lastRenderedPageBreak/>
        <w:t>ባሕሪ ሎምስ ይኣኽለካ ዝወሰድካዮ፣</w:t>
      </w:r>
    </w:p>
    <w:p w:rsidR="00D750AA" w:rsidRDefault="00D750A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>ካብዝን ካብትን ኣኻኺብካ ህዝቢ ኣጽኒትካዮ።</w:t>
      </w:r>
    </w:p>
    <w:p w:rsidR="00D750AA" w:rsidRDefault="00D750A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ጭካነኻ ይቃላሕ ብኹሉ </w:t>
      </w:r>
      <w:r w:rsidR="007D6889">
        <w:rPr>
          <w:rFonts w:ascii="Nyala" w:hAnsi="Nyala"/>
          <w:sz w:val="24"/>
          <w:szCs w:val="24"/>
          <w:lang w:val="ti-ER"/>
        </w:rPr>
        <w:t>ማዕከናት፣</w:t>
      </w:r>
    </w:p>
    <w:p w:rsidR="007D6889" w:rsidRDefault="007D6889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 ካብ ኣብዚ ሞት ይሓይሽ ኣደታት ክኾና መኻናት።</w:t>
      </w:r>
    </w:p>
    <w:p w:rsidR="007D6889" w:rsidRDefault="007D6889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>ንገሮም ነቶም ገና ዘይተበገሱ፣</w:t>
      </w:r>
    </w:p>
    <w:p w:rsidR="007D6889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>ጨካን ምዃንካ ሂወት ሰብ ተባላሹ።</w:t>
      </w:r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ኣነ ከይነግር ኣፈይ ተሎጉሙ፣</w:t>
      </w:r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ከይሓስብ ሓንጎለይ ኣኽቲሙ፣</w:t>
      </w:r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ከይምለስ ጉዕዞይ ደምዲሙ፣ </w:t>
      </w:r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bookmarkStart w:id="0" w:name="_GoBack"/>
      <w:bookmarkEnd w:id="0"/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>ዘለኣለማዊ ዝኽሪ ንሰማእታትና።</w:t>
      </w:r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    ዕወት ንሓፋሽ።</w:t>
      </w:r>
    </w:p>
    <w:p w:rsidR="005F1B1A" w:rsidRDefault="005F1B1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ገብረንጉስ መስመር።</w:t>
      </w:r>
    </w:p>
    <w:p w:rsidR="00D750AA" w:rsidRDefault="00D750AA">
      <w:pPr>
        <w:rPr>
          <w:rFonts w:ascii="Nyala" w:hAnsi="Nyala"/>
          <w:sz w:val="24"/>
          <w:szCs w:val="24"/>
          <w:lang w:val="ti-ER"/>
        </w:rPr>
      </w:pPr>
      <w:r>
        <w:rPr>
          <w:rFonts w:ascii="Nyala" w:hAnsi="Nyala"/>
          <w:sz w:val="24"/>
          <w:szCs w:val="24"/>
          <w:lang w:val="ti-ER"/>
        </w:rPr>
        <w:t xml:space="preserve">     </w:t>
      </w:r>
      <w:r w:rsidR="007D6889">
        <w:rPr>
          <w:rFonts w:ascii="Nyala" w:hAnsi="Nyala"/>
          <w:sz w:val="24"/>
          <w:szCs w:val="24"/>
          <w:lang w:val="ti-ER"/>
        </w:rPr>
        <w:t xml:space="preserve"> </w:t>
      </w:r>
    </w:p>
    <w:p w:rsidR="00D750AA" w:rsidRPr="008A788F" w:rsidRDefault="00D750AA">
      <w:pPr>
        <w:rPr>
          <w:rFonts w:ascii="Nyala" w:hAnsi="Nyala"/>
          <w:sz w:val="24"/>
          <w:szCs w:val="24"/>
          <w:lang w:val="ti-ER"/>
        </w:rPr>
      </w:pPr>
    </w:p>
    <w:p w:rsidR="008A788F" w:rsidRPr="008A788F" w:rsidRDefault="008A788F" w:rsidP="008A788F">
      <w:pPr>
        <w:tabs>
          <w:tab w:val="left" w:pos="2717"/>
        </w:tabs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ab/>
      </w:r>
    </w:p>
    <w:p w:rsidR="008A1D78" w:rsidRPr="008A788F" w:rsidRDefault="008A1D78">
      <w:pPr>
        <w:rPr>
          <w:rFonts w:ascii="Nyala" w:hAnsi="Nyala"/>
          <w:sz w:val="24"/>
          <w:szCs w:val="24"/>
          <w:lang w:val="ti-ER"/>
        </w:rPr>
      </w:pPr>
    </w:p>
    <w:p w:rsidR="00F2583F" w:rsidRPr="008A788F" w:rsidRDefault="00F2583F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</w:p>
    <w:p w:rsidR="00AA6B30" w:rsidRPr="008A788F" w:rsidRDefault="00AA6B30">
      <w:pPr>
        <w:rPr>
          <w:rFonts w:ascii="Nyala" w:hAnsi="Nyala"/>
          <w:sz w:val="24"/>
          <w:szCs w:val="24"/>
          <w:lang w:val="ti-ER"/>
        </w:rPr>
      </w:pPr>
      <w:r w:rsidRPr="008A788F">
        <w:rPr>
          <w:rFonts w:ascii="Nyala" w:hAnsi="Nyala"/>
          <w:sz w:val="24"/>
          <w:szCs w:val="24"/>
          <w:lang w:val="ti-ER"/>
        </w:rPr>
        <w:t xml:space="preserve">    </w:t>
      </w:r>
    </w:p>
    <w:p w:rsidR="00AA6B30" w:rsidRPr="008A788F" w:rsidRDefault="00AA6B30">
      <w:pPr>
        <w:rPr>
          <w:rFonts w:ascii="Nyala" w:hAnsi="Nyala"/>
          <w:sz w:val="24"/>
          <w:szCs w:val="24"/>
          <w:lang w:val="ti-ER"/>
        </w:rPr>
      </w:pPr>
    </w:p>
    <w:p w:rsidR="007C45BC" w:rsidRPr="008A788F" w:rsidRDefault="007C45BC">
      <w:pPr>
        <w:rPr>
          <w:rFonts w:ascii="Nyala" w:hAnsi="Nyala"/>
          <w:sz w:val="24"/>
          <w:szCs w:val="24"/>
          <w:lang w:val="ti-ER"/>
        </w:rPr>
      </w:pPr>
    </w:p>
    <w:p w:rsidR="00217B69" w:rsidRPr="008A788F" w:rsidRDefault="00217B69">
      <w:pPr>
        <w:rPr>
          <w:rFonts w:ascii="Nyala" w:hAnsi="Nyala"/>
          <w:sz w:val="24"/>
          <w:szCs w:val="24"/>
          <w:lang w:val="ti-ER"/>
        </w:rPr>
      </w:pPr>
    </w:p>
    <w:p w:rsidR="00217B69" w:rsidRPr="008A788F" w:rsidRDefault="00217B69">
      <w:pPr>
        <w:rPr>
          <w:rFonts w:ascii="Nyala" w:hAnsi="Nyala"/>
          <w:sz w:val="24"/>
          <w:szCs w:val="24"/>
          <w:lang w:val="ti-ER"/>
        </w:rPr>
      </w:pPr>
    </w:p>
    <w:sectPr w:rsidR="00217B69" w:rsidRPr="008A788F" w:rsidSect="00F73E24">
      <w:pgSz w:w="12240" w:h="15840"/>
      <w:pgMar w:top="54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7B"/>
    <w:rsid w:val="00027EE2"/>
    <w:rsid w:val="00217B69"/>
    <w:rsid w:val="005F1B1A"/>
    <w:rsid w:val="007C45BC"/>
    <w:rsid w:val="007D142A"/>
    <w:rsid w:val="007D6889"/>
    <w:rsid w:val="0080577B"/>
    <w:rsid w:val="008378D2"/>
    <w:rsid w:val="008A0708"/>
    <w:rsid w:val="008A1D78"/>
    <w:rsid w:val="008A788F"/>
    <w:rsid w:val="00A84191"/>
    <w:rsid w:val="00AA6B30"/>
    <w:rsid w:val="00B1016D"/>
    <w:rsid w:val="00B51D76"/>
    <w:rsid w:val="00D750AA"/>
    <w:rsid w:val="00E0774A"/>
    <w:rsid w:val="00F2583F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Ghebrengus Mesmer</dc:creator>
  <cp:lastModifiedBy>Ghebrengus Mesmer</cp:lastModifiedBy>
  <cp:revision>10</cp:revision>
  <cp:lastPrinted>2015-04-21T22:03:00Z</cp:lastPrinted>
  <dcterms:created xsi:type="dcterms:W3CDTF">2015-04-21T20:09:00Z</dcterms:created>
  <dcterms:modified xsi:type="dcterms:W3CDTF">2015-04-21T22:04:00Z</dcterms:modified>
</cp:coreProperties>
</file>