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41" w:rsidRPr="00667F62" w:rsidRDefault="00993A41" w:rsidP="00993A41">
      <w:pPr>
        <w:jc w:val="center"/>
        <w:rPr>
          <w:rFonts w:ascii="Times New Roman" w:hAnsi="Times New Roman" w:cs="Times New Roman"/>
          <w:b/>
          <w:bCs/>
          <w:sz w:val="24"/>
          <w:szCs w:val="24"/>
        </w:rPr>
      </w:pPr>
      <w:bookmarkStart w:id="0" w:name="_GoBack"/>
      <w:r w:rsidRPr="005305C8">
        <w:rPr>
          <w:rFonts w:ascii="Times New Roman" w:hAnsi="Times New Roman" w:cs="Times New Roman"/>
          <w:b/>
          <w:bCs/>
          <w:noProof/>
          <w:sz w:val="24"/>
          <w:szCs w:val="24"/>
        </w:rPr>
        <w:drawing>
          <wp:inline distT="0" distB="0" distL="0" distR="0">
            <wp:extent cx="1422400" cy="1219200"/>
            <wp:effectExtent l="19050" t="0" r="6350" b="0"/>
            <wp:docPr id="2" name="Picture 1" descr="Eritrea"/>
            <wp:cNvGraphicFramePr/>
            <a:graphic xmlns:a="http://schemas.openxmlformats.org/drawingml/2006/main">
              <a:graphicData uri="http://schemas.openxmlformats.org/drawingml/2006/picture">
                <pic:pic xmlns:pic="http://schemas.openxmlformats.org/drawingml/2006/picture">
                  <pic:nvPicPr>
                    <pic:cNvPr id="1026" name="Picture 2" descr="Eritrea"/>
                    <pic:cNvPicPr>
                      <a:picLocks noChangeAspect="1" noChangeArrowheads="1"/>
                    </pic:cNvPicPr>
                  </pic:nvPicPr>
                  <pic:blipFill>
                    <a:blip r:embed="rId5" cstate="print"/>
                    <a:srcRect/>
                    <a:stretch>
                      <a:fillRect/>
                    </a:stretch>
                  </pic:blipFill>
                  <pic:spPr bwMode="auto">
                    <a:xfrm>
                      <a:off x="0" y="0"/>
                      <a:ext cx="1422400" cy="1219200"/>
                    </a:xfrm>
                    <a:prstGeom prst="rect">
                      <a:avLst/>
                    </a:prstGeom>
                    <a:noFill/>
                    <a:ln w="9525" algn="ctr">
                      <a:miter lim="800000"/>
                      <a:headEnd/>
                      <a:tailEnd/>
                    </a:ln>
                  </pic:spPr>
                </pic:pic>
              </a:graphicData>
            </a:graphic>
          </wp:inline>
        </w:drawing>
      </w:r>
    </w:p>
    <w:p w:rsidR="00993A41" w:rsidRPr="00667F62"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bCs/>
          <w:sz w:val="24"/>
          <w:szCs w:val="24"/>
        </w:rPr>
      </w:pPr>
    </w:p>
    <w:p w:rsidR="00993A41"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bCs/>
          <w:sz w:val="24"/>
          <w:szCs w:val="24"/>
        </w:rPr>
      </w:pPr>
      <w:r>
        <w:rPr>
          <w:rFonts w:ascii="Times New Roman" w:hAnsi="Times New Roman" w:cs="Times New Roman"/>
          <w:b/>
          <w:bCs/>
          <w:sz w:val="24"/>
          <w:szCs w:val="24"/>
        </w:rPr>
        <w:t>REMARKS</w:t>
      </w:r>
      <w:r w:rsidRPr="00667F62">
        <w:rPr>
          <w:rFonts w:ascii="Times New Roman" w:hAnsi="Times New Roman" w:cs="Times New Roman"/>
          <w:b/>
          <w:bCs/>
          <w:sz w:val="24"/>
          <w:szCs w:val="24"/>
        </w:rPr>
        <w:t xml:space="preserve"> BY </w:t>
      </w:r>
      <w:r w:rsidRPr="00667F62">
        <w:rPr>
          <w:rFonts w:ascii="Times New Roman" w:hAnsi="Times New Roman" w:cs="Times New Roman"/>
          <w:b/>
          <w:bCs/>
          <w:sz w:val="24"/>
          <w:szCs w:val="24"/>
        </w:rPr>
        <w:br/>
      </w:r>
    </w:p>
    <w:p w:rsidR="00993A41" w:rsidRDefault="00993A41" w:rsidP="00993A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H.E. MR. OSMAN SALEH</w:t>
      </w:r>
    </w:p>
    <w:p w:rsidR="00993A41" w:rsidRDefault="00993A41" w:rsidP="00993A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MINISTER OF FOREIGN AFFAIRS OF THE STATE OF ERITREA </w:t>
      </w:r>
    </w:p>
    <w:p w:rsidR="00993A41" w:rsidRPr="00667F62"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bCs/>
          <w:sz w:val="24"/>
          <w:szCs w:val="24"/>
        </w:rPr>
      </w:pPr>
    </w:p>
    <w:p w:rsidR="00993A41" w:rsidRDefault="00993A41" w:rsidP="00993A41">
      <w:pPr>
        <w:jc w:val="center"/>
        <w:rPr>
          <w:rFonts w:ascii="Times New Roman" w:hAnsi="Times New Roman" w:cs="Times New Roman"/>
          <w:b/>
          <w:bCs/>
          <w:sz w:val="24"/>
          <w:szCs w:val="24"/>
        </w:rPr>
      </w:pPr>
      <w:r w:rsidRPr="00667F62">
        <w:rPr>
          <w:rFonts w:ascii="Times New Roman" w:hAnsi="Times New Roman" w:cs="Times New Roman"/>
          <w:b/>
          <w:bCs/>
          <w:sz w:val="24"/>
          <w:szCs w:val="24"/>
        </w:rPr>
        <w:t xml:space="preserve"> </w:t>
      </w:r>
      <w:r w:rsidRPr="00667F62">
        <w:rPr>
          <w:rFonts w:ascii="Times New Roman" w:hAnsi="Times New Roman" w:cs="Times New Roman"/>
          <w:b/>
          <w:bCs/>
          <w:sz w:val="24"/>
          <w:szCs w:val="24"/>
        </w:rPr>
        <w:br/>
        <w:t xml:space="preserve">AT THE </w:t>
      </w:r>
    </w:p>
    <w:p w:rsidR="00993A41" w:rsidRPr="00667F62" w:rsidRDefault="00993A41" w:rsidP="00993A41">
      <w:pPr>
        <w:jc w:val="center"/>
        <w:rPr>
          <w:rFonts w:ascii="Times New Roman" w:hAnsi="Times New Roman" w:cs="Times New Roman"/>
          <w:b/>
          <w:bCs/>
          <w:sz w:val="24"/>
          <w:szCs w:val="24"/>
        </w:rPr>
      </w:pPr>
      <w:r w:rsidRPr="00667F62">
        <w:rPr>
          <w:rFonts w:ascii="Times New Roman" w:hAnsi="Times New Roman" w:cs="Times New Roman"/>
          <w:b/>
          <w:bCs/>
          <w:sz w:val="24"/>
          <w:szCs w:val="24"/>
        </w:rPr>
        <w:t>A</w:t>
      </w:r>
      <w:r>
        <w:rPr>
          <w:rFonts w:ascii="Times New Roman" w:hAnsi="Times New Roman" w:cs="Times New Roman"/>
          <w:b/>
          <w:bCs/>
          <w:sz w:val="24"/>
          <w:szCs w:val="24"/>
        </w:rPr>
        <w:t>FRICAN UNION</w:t>
      </w:r>
      <w:r w:rsidRPr="00667F62">
        <w:rPr>
          <w:rFonts w:ascii="Times New Roman" w:hAnsi="Times New Roman" w:cs="Times New Roman"/>
          <w:b/>
          <w:bCs/>
          <w:sz w:val="24"/>
          <w:szCs w:val="24"/>
        </w:rPr>
        <w:t xml:space="preserve"> REGIONAL CONFERENCE ON HUMAN TRAFFICKING AND SMUGGLING IN THE HORN OF AFRICA</w:t>
      </w:r>
      <w:r w:rsidRPr="00667F62">
        <w:rPr>
          <w:rFonts w:ascii="Times New Roman" w:hAnsi="Times New Roman" w:cs="Times New Roman"/>
          <w:b/>
          <w:bCs/>
          <w:sz w:val="24"/>
          <w:szCs w:val="24"/>
        </w:rPr>
        <w:br/>
      </w:r>
    </w:p>
    <w:p w:rsidR="00993A41" w:rsidRDefault="00993A41" w:rsidP="00993A41">
      <w:pPr>
        <w:jc w:val="center"/>
        <w:rPr>
          <w:rFonts w:ascii="Times New Roman" w:hAnsi="Times New Roman" w:cs="Times New Roman"/>
          <w:b/>
          <w:bCs/>
          <w:sz w:val="24"/>
          <w:szCs w:val="24"/>
        </w:rPr>
      </w:pPr>
    </w:p>
    <w:p w:rsidR="00993A41"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bCs/>
          <w:sz w:val="24"/>
          <w:szCs w:val="24"/>
        </w:rPr>
      </w:pPr>
    </w:p>
    <w:p w:rsidR="00993A41" w:rsidRPr="00667F62" w:rsidRDefault="00993A41" w:rsidP="00993A41">
      <w:pPr>
        <w:jc w:val="center"/>
        <w:rPr>
          <w:rFonts w:ascii="Times New Roman" w:hAnsi="Times New Roman" w:cs="Times New Roman"/>
          <w:b/>
          <w:sz w:val="24"/>
          <w:szCs w:val="24"/>
        </w:rPr>
      </w:pPr>
      <w:r w:rsidRPr="00667F62">
        <w:rPr>
          <w:rFonts w:ascii="Times New Roman" w:hAnsi="Times New Roman" w:cs="Times New Roman"/>
          <w:b/>
          <w:bCs/>
          <w:sz w:val="24"/>
          <w:szCs w:val="24"/>
        </w:rPr>
        <w:t xml:space="preserve">16 OCTOBER 2014 </w:t>
      </w:r>
      <w:r w:rsidRPr="00667F62">
        <w:rPr>
          <w:rFonts w:ascii="Times New Roman" w:hAnsi="Times New Roman" w:cs="Times New Roman"/>
          <w:b/>
          <w:bCs/>
          <w:sz w:val="24"/>
          <w:szCs w:val="24"/>
        </w:rPr>
        <w:br/>
        <w:t>KHARTOUM, REPUBLIC OF SUDAN</w:t>
      </w:r>
    </w:p>
    <w:p w:rsidR="00993A41" w:rsidRPr="00667F62" w:rsidRDefault="00993A41" w:rsidP="00993A41">
      <w:pPr>
        <w:jc w:val="center"/>
        <w:rPr>
          <w:rFonts w:ascii="Times New Roman" w:hAnsi="Times New Roman" w:cs="Times New Roman"/>
          <w:b/>
          <w:sz w:val="24"/>
          <w:szCs w:val="24"/>
        </w:rPr>
      </w:pPr>
    </w:p>
    <w:p w:rsidR="00993A41" w:rsidRPr="00667F62" w:rsidRDefault="00993A41" w:rsidP="00993A41">
      <w:pPr>
        <w:jc w:val="center"/>
        <w:rPr>
          <w:rFonts w:ascii="Times New Roman" w:hAnsi="Times New Roman" w:cs="Times New Roman"/>
          <w:b/>
          <w:sz w:val="24"/>
          <w:szCs w:val="24"/>
        </w:rPr>
      </w:pPr>
    </w:p>
    <w:p w:rsidR="00993A41" w:rsidRDefault="00993A41">
      <w:pPr>
        <w:rPr>
          <w:rFonts w:ascii="Times New Roman" w:hAnsi="Times New Roman" w:cs="Times New Roman"/>
          <w:sz w:val="32"/>
          <w:szCs w:val="32"/>
        </w:rPr>
      </w:pPr>
    </w:p>
    <w:p w:rsidR="00636A7A" w:rsidRPr="007761CF" w:rsidRDefault="00636A7A">
      <w:pPr>
        <w:rPr>
          <w:rFonts w:ascii="Times New Roman" w:hAnsi="Times New Roman" w:cs="Times New Roman"/>
          <w:sz w:val="32"/>
          <w:szCs w:val="32"/>
        </w:rPr>
      </w:pPr>
      <w:proofErr w:type="gramStart"/>
      <w:r w:rsidRPr="007761CF">
        <w:rPr>
          <w:rFonts w:ascii="Times New Roman" w:hAnsi="Times New Roman" w:cs="Times New Roman"/>
          <w:sz w:val="32"/>
          <w:szCs w:val="32"/>
        </w:rPr>
        <w:lastRenderedPageBreak/>
        <w:t>Mr.</w:t>
      </w:r>
      <w:proofErr w:type="gramEnd"/>
      <w:r w:rsidRPr="007761CF">
        <w:rPr>
          <w:rFonts w:ascii="Times New Roman" w:hAnsi="Times New Roman" w:cs="Times New Roman"/>
          <w:sz w:val="32"/>
          <w:szCs w:val="32"/>
        </w:rPr>
        <w:t xml:space="preserve">  Chairman,</w:t>
      </w:r>
    </w:p>
    <w:bookmarkEnd w:id="0"/>
    <w:p w:rsidR="00636A7A" w:rsidRPr="007761CF" w:rsidRDefault="00636A7A">
      <w:pPr>
        <w:rPr>
          <w:rFonts w:ascii="Times New Roman" w:hAnsi="Times New Roman" w:cs="Times New Roman"/>
          <w:sz w:val="32"/>
          <w:szCs w:val="32"/>
        </w:rPr>
      </w:pPr>
      <w:r w:rsidRPr="007761CF">
        <w:rPr>
          <w:rFonts w:ascii="Times New Roman" w:hAnsi="Times New Roman" w:cs="Times New Roman"/>
          <w:sz w:val="32"/>
          <w:szCs w:val="32"/>
        </w:rPr>
        <w:t>Excellencies,</w:t>
      </w:r>
    </w:p>
    <w:p w:rsidR="00636A7A" w:rsidRPr="007761CF" w:rsidRDefault="00636A7A">
      <w:pPr>
        <w:rPr>
          <w:rFonts w:ascii="Times New Roman" w:hAnsi="Times New Roman" w:cs="Times New Roman"/>
          <w:sz w:val="32"/>
          <w:szCs w:val="32"/>
        </w:rPr>
      </w:pPr>
    </w:p>
    <w:p w:rsidR="009F40BD" w:rsidRPr="007761CF" w:rsidRDefault="00443625" w:rsidP="00517635">
      <w:pPr>
        <w:jc w:val="both"/>
        <w:rPr>
          <w:rFonts w:ascii="Times New Roman" w:hAnsi="Times New Roman" w:cs="Times New Roman"/>
          <w:sz w:val="32"/>
          <w:szCs w:val="32"/>
        </w:rPr>
      </w:pPr>
      <w:r w:rsidRPr="007761CF">
        <w:rPr>
          <w:rFonts w:ascii="Times New Roman" w:hAnsi="Times New Roman" w:cs="Times New Roman"/>
          <w:sz w:val="32"/>
          <w:szCs w:val="32"/>
        </w:rPr>
        <w:t>Eritrea wholeheartedly welcomes the convening of this meetin</w:t>
      </w:r>
      <w:r w:rsidR="00D04847" w:rsidRPr="007761CF">
        <w:rPr>
          <w:rFonts w:ascii="Times New Roman" w:hAnsi="Times New Roman" w:cs="Times New Roman"/>
          <w:sz w:val="32"/>
          <w:szCs w:val="32"/>
        </w:rPr>
        <w:t xml:space="preserve">g </w:t>
      </w:r>
      <w:r w:rsidRPr="007761CF">
        <w:rPr>
          <w:rFonts w:ascii="Times New Roman" w:hAnsi="Times New Roman" w:cs="Times New Roman"/>
          <w:sz w:val="32"/>
          <w:szCs w:val="32"/>
        </w:rPr>
        <w:t>keenly aware that this is but the latest in a long series of forums organized to ad</w:t>
      </w:r>
      <w:r w:rsidR="00D04847" w:rsidRPr="007761CF">
        <w:rPr>
          <w:rFonts w:ascii="Times New Roman" w:hAnsi="Times New Roman" w:cs="Times New Roman"/>
          <w:sz w:val="32"/>
          <w:szCs w:val="32"/>
        </w:rPr>
        <w:t>dress the</w:t>
      </w:r>
      <w:r w:rsidRPr="007761CF">
        <w:rPr>
          <w:rFonts w:ascii="Times New Roman" w:hAnsi="Times New Roman" w:cs="Times New Roman"/>
          <w:sz w:val="32"/>
          <w:szCs w:val="32"/>
        </w:rPr>
        <w:t xml:space="preserve"> critical issue</w:t>
      </w:r>
      <w:r w:rsidR="00D04847" w:rsidRPr="007761CF">
        <w:rPr>
          <w:rFonts w:ascii="Times New Roman" w:hAnsi="Times New Roman" w:cs="Times New Roman"/>
          <w:sz w:val="32"/>
          <w:szCs w:val="32"/>
        </w:rPr>
        <w:t xml:space="preserve"> of migration and the crime of human trafficking, which is</w:t>
      </w:r>
      <w:r w:rsidRPr="007761CF">
        <w:rPr>
          <w:rFonts w:ascii="Times New Roman" w:hAnsi="Times New Roman" w:cs="Times New Roman"/>
          <w:sz w:val="32"/>
          <w:szCs w:val="32"/>
        </w:rPr>
        <w:t xml:space="preserve"> affecting millions of people and nations throughout the world</w:t>
      </w:r>
      <w:r w:rsidR="00D04847" w:rsidRPr="007761CF">
        <w:rPr>
          <w:rFonts w:ascii="Times New Roman" w:hAnsi="Times New Roman" w:cs="Times New Roman"/>
          <w:sz w:val="32"/>
          <w:szCs w:val="32"/>
        </w:rPr>
        <w:t>. Previous gatherings have patently failed to stem the tide of illegal migration or constrain the human traffickers. I</w:t>
      </w:r>
      <w:r w:rsidR="0017388D" w:rsidRPr="007761CF">
        <w:rPr>
          <w:rFonts w:ascii="Times New Roman" w:hAnsi="Times New Roman" w:cs="Times New Roman"/>
          <w:sz w:val="32"/>
          <w:szCs w:val="32"/>
        </w:rPr>
        <w:t>f this meeting and the related next November gathering in Rome are to make a tangible contribution towards solving this complex problem, they cannot be mere public relations exercises. We should not be meeting for PR purposes, to seem to be doing something</w:t>
      </w:r>
      <w:r w:rsidR="00636A7A" w:rsidRPr="007761CF">
        <w:rPr>
          <w:rFonts w:ascii="Times New Roman" w:hAnsi="Times New Roman" w:cs="Times New Roman"/>
          <w:sz w:val="32"/>
          <w:szCs w:val="32"/>
        </w:rPr>
        <w:t>,</w:t>
      </w:r>
      <w:r w:rsidR="0017388D" w:rsidRPr="007761CF">
        <w:rPr>
          <w:rFonts w:ascii="Times New Roman" w:hAnsi="Times New Roman" w:cs="Times New Roman"/>
          <w:sz w:val="32"/>
          <w:szCs w:val="32"/>
        </w:rPr>
        <w:t xml:space="preserve"> but to actually do something, to make a difference for our peoples and nations, to bring results within a fixed period of time.</w:t>
      </w:r>
    </w:p>
    <w:p w:rsidR="0017388D" w:rsidRPr="007761CF" w:rsidRDefault="0017388D" w:rsidP="00517635">
      <w:pPr>
        <w:jc w:val="both"/>
        <w:rPr>
          <w:rFonts w:ascii="Times New Roman" w:hAnsi="Times New Roman" w:cs="Times New Roman"/>
          <w:sz w:val="32"/>
          <w:szCs w:val="32"/>
        </w:rPr>
      </w:pPr>
      <w:r w:rsidRPr="007761CF">
        <w:rPr>
          <w:rFonts w:ascii="Times New Roman" w:hAnsi="Times New Roman" w:cs="Times New Roman"/>
          <w:sz w:val="32"/>
          <w:szCs w:val="32"/>
        </w:rPr>
        <w:t xml:space="preserve">This requires that we go beyond </w:t>
      </w:r>
      <w:r w:rsidR="00C6681C" w:rsidRPr="007761CF">
        <w:rPr>
          <w:rFonts w:ascii="Times New Roman" w:hAnsi="Times New Roman" w:cs="Times New Roman"/>
          <w:sz w:val="32"/>
          <w:szCs w:val="32"/>
        </w:rPr>
        <w:t xml:space="preserve">general statements on the need to address the root causes of the problem to taking concrete steps, within specified timeframes to address these root causes. </w:t>
      </w:r>
      <w:r w:rsidR="00561828" w:rsidRPr="007761CF">
        <w:rPr>
          <w:rFonts w:ascii="Times New Roman" w:hAnsi="Times New Roman" w:cs="Times New Roman"/>
          <w:sz w:val="32"/>
          <w:szCs w:val="32"/>
        </w:rPr>
        <w:t>It also requires, at least in Eritrea’s case, that the selective, mistaken</w:t>
      </w:r>
      <w:r w:rsidR="00E05301" w:rsidRPr="007761CF">
        <w:rPr>
          <w:rFonts w:ascii="Times New Roman" w:hAnsi="Times New Roman" w:cs="Times New Roman"/>
          <w:sz w:val="32"/>
          <w:szCs w:val="32"/>
        </w:rPr>
        <w:t xml:space="preserve">, </w:t>
      </w:r>
      <w:r w:rsidR="00561828" w:rsidRPr="007761CF">
        <w:rPr>
          <w:rFonts w:ascii="Times New Roman" w:hAnsi="Times New Roman" w:cs="Times New Roman"/>
          <w:sz w:val="32"/>
          <w:szCs w:val="32"/>
        </w:rPr>
        <w:t>unjustified</w:t>
      </w:r>
      <w:r w:rsidR="00E05301" w:rsidRPr="007761CF">
        <w:rPr>
          <w:rFonts w:ascii="Times New Roman" w:hAnsi="Times New Roman" w:cs="Times New Roman"/>
          <w:sz w:val="32"/>
          <w:szCs w:val="32"/>
        </w:rPr>
        <w:t xml:space="preserve"> and counter-productive</w:t>
      </w:r>
      <w:r w:rsidR="00561828" w:rsidRPr="007761CF">
        <w:rPr>
          <w:rFonts w:ascii="Times New Roman" w:hAnsi="Times New Roman" w:cs="Times New Roman"/>
          <w:sz w:val="32"/>
          <w:szCs w:val="32"/>
        </w:rPr>
        <w:t xml:space="preserve"> politicization of the issue of migration </w:t>
      </w:r>
      <w:r w:rsidR="00E05301" w:rsidRPr="007761CF">
        <w:rPr>
          <w:rFonts w:ascii="Times New Roman" w:hAnsi="Times New Roman" w:cs="Times New Roman"/>
          <w:sz w:val="32"/>
          <w:szCs w:val="32"/>
        </w:rPr>
        <w:t>and the consequent victimization of Eritrean migrants as well as the rampant nationality-switching is brought to a swift end.</w:t>
      </w:r>
      <w:r w:rsidR="00561828" w:rsidRPr="007761CF">
        <w:rPr>
          <w:rFonts w:ascii="Times New Roman" w:hAnsi="Times New Roman" w:cs="Times New Roman"/>
          <w:sz w:val="32"/>
          <w:szCs w:val="32"/>
        </w:rPr>
        <w:t xml:space="preserve"> </w:t>
      </w:r>
    </w:p>
    <w:p w:rsidR="00682EFF" w:rsidRPr="007761CF" w:rsidRDefault="00D2355B" w:rsidP="00517635">
      <w:pPr>
        <w:jc w:val="both"/>
        <w:rPr>
          <w:rFonts w:ascii="Times New Roman" w:hAnsi="Times New Roman" w:cs="Times New Roman"/>
          <w:sz w:val="32"/>
          <w:szCs w:val="32"/>
        </w:rPr>
      </w:pPr>
      <w:r w:rsidRPr="007761CF">
        <w:rPr>
          <w:rFonts w:ascii="Times New Roman" w:hAnsi="Times New Roman" w:cs="Times New Roman"/>
          <w:sz w:val="32"/>
          <w:szCs w:val="32"/>
        </w:rPr>
        <w:t>As part of a comprehensive approach to address the issue of migration and human trafficking, Eritrea proposes the following:-</w:t>
      </w:r>
    </w:p>
    <w:p w:rsidR="00D2355B" w:rsidRPr="007761CF" w:rsidRDefault="00D2355B" w:rsidP="00517635">
      <w:pPr>
        <w:pStyle w:val="ListParagraph"/>
        <w:numPr>
          <w:ilvl w:val="0"/>
          <w:numId w:val="1"/>
        </w:numPr>
        <w:jc w:val="both"/>
        <w:rPr>
          <w:rFonts w:ascii="Times New Roman" w:hAnsi="Times New Roman" w:cs="Times New Roman"/>
          <w:sz w:val="32"/>
          <w:szCs w:val="32"/>
        </w:rPr>
      </w:pPr>
      <w:r w:rsidRPr="007761CF">
        <w:rPr>
          <w:rFonts w:ascii="Times New Roman" w:hAnsi="Times New Roman" w:cs="Times New Roman"/>
          <w:sz w:val="32"/>
          <w:szCs w:val="32"/>
        </w:rPr>
        <w:t>A robust and concerted effort to identify, arrest and prosecute the human trafficking criminals, and all those who in different guises, including human rights activism, are complicit in these crimes.</w:t>
      </w:r>
    </w:p>
    <w:p w:rsidR="001E018D" w:rsidRPr="007761CF" w:rsidRDefault="001E018D" w:rsidP="00517635">
      <w:pPr>
        <w:pStyle w:val="ListParagraph"/>
        <w:numPr>
          <w:ilvl w:val="0"/>
          <w:numId w:val="1"/>
        </w:numPr>
        <w:jc w:val="both"/>
        <w:rPr>
          <w:rFonts w:ascii="Times New Roman" w:hAnsi="Times New Roman" w:cs="Times New Roman"/>
          <w:sz w:val="32"/>
          <w:szCs w:val="32"/>
        </w:rPr>
      </w:pPr>
      <w:r w:rsidRPr="007761CF">
        <w:rPr>
          <w:rFonts w:ascii="Times New Roman" w:hAnsi="Times New Roman" w:cs="Times New Roman"/>
          <w:sz w:val="32"/>
          <w:szCs w:val="32"/>
        </w:rPr>
        <w:lastRenderedPageBreak/>
        <w:t>A determined effort for broad-based and sustained socio-economic development as well as active citizen political participation to provide increased opportunities for citizens in countries that are currently sources of migration.</w:t>
      </w:r>
    </w:p>
    <w:p w:rsidR="001E018D" w:rsidRPr="007761CF" w:rsidRDefault="006151C4" w:rsidP="00517635">
      <w:pPr>
        <w:pStyle w:val="ListParagraph"/>
        <w:numPr>
          <w:ilvl w:val="0"/>
          <w:numId w:val="1"/>
        </w:numPr>
        <w:jc w:val="both"/>
        <w:rPr>
          <w:rFonts w:ascii="Times New Roman" w:hAnsi="Times New Roman" w:cs="Times New Roman"/>
          <w:sz w:val="32"/>
          <w:szCs w:val="32"/>
        </w:rPr>
      </w:pPr>
      <w:r w:rsidRPr="007761CF">
        <w:rPr>
          <w:rFonts w:ascii="Times New Roman" w:hAnsi="Times New Roman" w:cs="Times New Roman"/>
          <w:sz w:val="32"/>
          <w:szCs w:val="32"/>
        </w:rPr>
        <w:t>A review of the migration p</w:t>
      </w:r>
      <w:r w:rsidR="00636A7A" w:rsidRPr="007761CF">
        <w:rPr>
          <w:rFonts w:ascii="Times New Roman" w:hAnsi="Times New Roman" w:cs="Times New Roman"/>
          <w:sz w:val="32"/>
          <w:szCs w:val="32"/>
        </w:rPr>
        <w:t>olicies of the countries of destination</w:t>
      </w:r>
      <w:r w:rsidRPr="007761CF">
        <w:rPr>
          <w:rFonts w:ascii="Times New Roman" w:hAnsi="Times New Roman" w:cs="Times New Roman"/>
          <w:sz w:val="32"/>
          <w:szCs w:val="32"/>
        </w:rPr>
        <w:t>, and in Eritrea’s case, the end of the selective and unjustified politicization of the migration issue.</w:t>
      </w:r>
    </w:p>
    <w:p w:rsidR="006151C4" w:rsidRPr="007761CF" w:rsidRDefault="006151C4" w:rsidP="00517635">
      <w:pPr>
        <w:pStyle w:val="ListParagraph"/>
        <w:numPr>
          <w:ilvl w:val="0"/>
          <w:numId w:val="1"/>
        </w:numPr>
        <w:jc w:val="both"/>
        <w:rPr>
          <w:rFonts w:ascii="Times New Roman" w:hAnsi="Times New Roman" w:cs="Times New Roman"/>
          <w:sz w:val="32"/>
          <w:szCs w:val="32"/>
        </w:rPr>
      </w:pPr>
      <w:r w:rsidRPr="007761CF">
        <w:rPr>
          <w:rFonts w:ascii="Times New Roman" w:hAnsi="Times New Roman" w:cs="Times New Roman"/>
          <w:sz w:val="32"/>
          <w:szCs w:val="32"/>
        </w:rPr>
        <w:t>Protection of the rights of all migrants, including their right to education, skills training, employment as well as their right to</w:t>
      </w:r>
      <w:r w:rsidR="00636A7A" w:rsidRPr="007761CF">
        <w:rPr>
          <w:rFonts w:ascii="Times New Roman" w:hAnsi="Times New Roman" w:cs="Times New Roman"/>
          <w:sz w:val="32"/>
          <w:szCs w:val="32"/>
        </w:rPr>
        <w:t xml:space="preserve"> maintain their links to and  </w:t>
      </w:r>
      <w:r w:rsidRPr="007761CF">
        <w:rPr>
          <w:rFonts w:ascii="Times New Roman" w:hAnsi="Times New Roman" w:cs="Times New Roman"/>
          <w:sz w:val="32"/>
          <w:szCs w:val="32"/>
        </w:rPr>
        <w:t>visit their home country.</w:t>
      </w:r>
    </w:p>
    <w:p w:rsidR="006151C4" w:rsidRPr="007761CF" w:rsidRDefault="00094C1A" w:rsidP="00517635">
      <w:pPr>
        <w:jc w:val="both"/>
        <w:rPr>
          <w:rFonts w:ascii="Times New Roman" w:hAnsi="Times New Roman" w:cs="Times New Roman"/>
          <w:sz w:val="32"/>
          <w:szCs w:val="32"/>
        </w:rPr>
      </w:pPr>
      <w:r w:rsidRPr="007761CF">
        <w:rPr>
          <w:rFonts w:ascii="Times New Roman" w:hAnsi="Times New Roman" w:cs="Times New Roman"/>
          <w:sz w:val="32"/>
          <w:szCs w:val="32"/>
        </w:rPr>
        <w:t>Implementation of these measures, with a view to making tangible progress within a time frame of three to five years, requires a strong political will and commitment of all concerned nations</w:t>
      </w:r>
      <w:r w:rsidR="006151C4" w:rsidRPr="007761CF">
        <w:rPr>
          <w:rFonts w:ascii="Times New Roman" w:hAnsi="Times New Roman" w:cs="Times New Roman"/>
          <w:sz w:val="32"/>
          <w:szCs w:val="32"/>
        </w:rPr>
        <w:t xml:space="preserve"> </w:t>
      </w:r>
      <w:r w:rsidRPr="007761CF">
        <w:rPr>
          <w:rFonts w:ascii="Times New Roman" w:hAnsi="Times New Roman" w:cs="Times New Roman"/>
          <w:sz w:val="32"/>
          <w:szCs w:val="32"/>
        </w:rPr>
        <w:t>as well as their resolute, sustained and coordinated efforts.</w:t>
      </w:r>
    </w:p>
    <w:p w:rsidR="002D0609" w:rsidRPr="007761CF" w:rsidRDefault="00233B61" w:rsidP="00517635">
      <w:pPr>
        <w:jc w:val="both"/>
        <w:rPr>
          <w:rFonts w:ascii="Times New Roman" w:hAnsi="Times New Roman" w:cs="Times New Roman"/>
          <w:sz w:val="32"/>
          <w:szCs w:val="32"/>
        </w:rPr>
      </w:pPr>
      <w:r w:rsidRPr="007761CF">
        <w:rPr>
          <w:rFonts w:ascii="Times New Roman" w:hAnsi="Times New Roman" w:cs="Times New Roman"/>
          <w:sz w:val="32"/>
          <w:szCs w:val="32"/>
        </w:rPr>
        <w:t>For Eritrea, fighting illegal migration and human trafficking is an important national priority. Along with the continued illegal occupation of sovereign territory and the imposition of unjust sanctions, promoting illegal migration has been a particularly insidious part of the tool box employed to undermine the country. Despite these obstructions, however, Eritrea is completely focused on and actively working for sustainable political, social and economic nation-building. Sustained, and relative to our resources, massive investment</w:t>
      </w:r>
      <w:r w:rsidR="002D0609" w:rsidRPr="007761CF">
        <w:rPr>
          <w:rFonts w:ascii="Times New Roman" w:hAnsi="Times New Roman" w:cs="Times New Roman"/>
          <w:sz w:val="32"/>
          <w:szCs w:val="32"/>
        </w:rPr>
        <w:t xml:space="preserve"> in socio-economic reconstruction and human resources development is beginning to bear fruit and we are confident that the next few years will see tangible change in the lives of our people, which will all also have a bearing on migration patterns. Eritrea is determined to work with all partners, the neighboring as well as European countries, to fight human trafficking, which is a crime against humanity, and to address its root causes.</w:t>
      </w:r>
    </w:p>
    <w:p w:rsidR="00682EFF" w:rsidRPr="007761CF" w:rsidRDefault="002D0609" w:rsidP="00517635">
      <w:pPr>
        <w:jc w:val="both"/>
        <w:rPr>
          <w:rFonts w:ascii="Times New Roman" w:hAnsi="Times New Roman" w:cs="Times New Roman"/>
          <w:sz w:val="32"/>
          <w:szCs w:val="32"/>
        </w:rPr>
      </w:pPr>
      <w:r w:rsidRPr="007761CF">
        <w:rPr>
          <w:rFonts w:ascii="Times New Roman" w:hAnsi="Times New Roman" w:cs="Times New Roman"/>
          <w:sz w:val="32"/>
          <w:szCs w:val="32"/>
        </w:rPr>
        <w:t xml:space="preserve">I thank you! </w:t>
      </w:r>
    </w:p>
    <w:sectPr w:rsidR="00682EFF" w:rsidRPr="007761CF" w:rsidSect="009F4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7592C"/>
    <w:multiLevelType w:val="hybridMultilevel"/>
    <w:tmpl w:val="5D04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43625"/>
    <w:rsid w:val="00094C1A"/>
    <w:rsid w:val="0017388D"/>
    <w:rsid w:val="001E018D"/>
    <w:rsid w:val="00233B61"/>
    <w:rsid w:val="002D0609"/>
    <w:rsid w:val="00342A2B"/>
    <w:rsid w:val="00443625"/>
    <w:rsid w:val="00517635"/>
    <w:rsid w:val="00561828"/>
    <w:rsid w:val="006151C4"/>
    <w:rsid w:val="00636A7A"/>
    <w:rsid w:val="00682EFF"/>
    <w:rsid w:val="007761CF"/>
    <w:rsid w:val="00993A41"/>
    <w:rsid w:val="009F40BD"/>
    <w:rsid w:val="00C6681C"/>
    <w:rsid w:val="00D04847"/>
    <w:rsid w:val="00D2355B"/>
    <w:rsid w:val="00D847FA"/>
    <w:rsid w:val="00E05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5B"/>
    <w:pPr>
      <w:ind w:left="720"/>
      <w:contextualSpacing/>
    </w:pPr>
  </w:style>
  <w:style w:type="paragraph" w:styleId="BalloonText">
    <w:name w:val="Balloon Text"/>
    <w:basedOn w:val="Normal"/>
    <w:link w:val="BalloonTextChar"/>
    <w:uiPriority w:val="99"/>
    <w:semiHidden/>
    <w:unhideWhenUsed/>
    <w:rsid w:val="0099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Tesfa</cp:lastModifiedBy>
  <cp:revision>8</cp:revision>
  <cp:lastPrinted>2014-10-16T05:08:00Z</cp:lastPrinted>
  <dcterms:created xsi:type="dcterms:W3CDTF">2014-10-15T05:27:00Z</dcterms:created>
  <dcterms:modified xsi:type="dcterms:W3CDTF">2014-10-16T12:18:00Z</dcterms:modified>
</cp:coreProperties>
</file>